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A110" w14:textId="3D5E1DB6" w:rsidR="003B5CB1" w:rsidRPr="00DC46D7" w:rsidRDefault="003B5CB1" w:rsidP="00940A18">
      <w:pPr>
        <w:spacing w:after="0" w:line="320" w:lineRule="exact"/>
        <w:jc w:val="center"/>
        <w:rPr>
          <w:rFonts w:cstheme="minorHAnsi"/>
          <w:b/>
          <w:sz w:val="24"/>
        </w:rPr>
      </w:pPr>
      <w:r w:rsidRPr="00DC46D7">
        <w:rPr>
          <w:rFonts w:cstheme="minorHAnsi"/>
          <w:b/>
          <w:sz w:val="24"/>
        </w:rPr>
        <w:t>Szkolenie</w:t>
      </w:r>
      <w:r w:rsidR="004D5D3E" w:rsidRPr="00DC46D7">
        <w:rPr>
          <w:rFonts w:cstheme="minorHAnsi"/>
          <w:b/>
          <w:sz w:val="24"/>
        </w:rPr>
        <w:t xml:space="preserve"> pn. </w:t>
      </w:r>
      <w:r w:rsidR="00FD66B6" w:rsidRPr="00DC46D7">
        <w:rPr>
          <w:rFonts w:cstheme="minorHAnsi"/>
          <w:b/>
          <w:sz w:val="24"/>
        </w:rPr>
        <w:t>„</w:t>
      </w:r>
      <w:r w:rsidR="002E70F8" w:rsidRPr="00DC46D7">
        <w:rPr>
          <w:rFonts w:cstheme="minorHAnsi"/>
          <w:b/>
          <w:sz w:val="24"/>
        </w:rPr>
        <w:t>PeopleCert SCRUM Master I” uprawniające i przygotowujące do akredytowanego egzaminu PeopleCert SCRUM Master I</w:t>
      </w:r>
      <w:r w:rsidR="006F0D41" w:rsidRPr="00DC46D7">
        <w:rPr>
          <w:rFonts w:cstheme="minorHAnsi"/>
          <w:b/>
          <w:sz w:val="24"/>
        </w:rPr>
        <w:t>.</w:t>
      </w:r>
    </w:p>
    <w:p w14:paraId="3FBDAC18" w14:textId="415A1D49" w:rsidR="003B5CB1" w:rsidRPr="00DC46D7" w:rsidRDefault="003B5CB1" w:rsidP="00940A18">
      <w:pPr>
        <w:spacing w:after="0" w:line="320" w:lineRule="exact"/>
        <w:jc w:val="center"/>
        <w:rPr>
          <w:rFonts w:cstheme="minorHAnsi"/>
          <w:b/>
          <w:sz w:val="24"/>
        </w:rPr>
      </w:pPr>
      <w:r w:rsidRPr="00DC46D7">
        <w:rPr>
          <w:rFonts w:cstheme="minorHAnsi"/>
          <w:b/>
          <w:sz w:val="24"/>
        </w:rPr>
        <w:t>realizowane dla Uniwersytet</w:t>
      </w:r>
      <w:r w:rsidR="005C1927" w:rsidRPr="00DC46D7">
        <w:rPr>
          <w:rFonts w:cstheme="minorHAnsi"/>
          <w:b/>
          <w:sz w:val="24"/>
        </w:rPr>
        <w:t xml:space="preserve">u </w:t>
      </w:r>
      <w:r w:rsidRPr="00DC46D7">
        <w:rPr>
          <w:rFonts w:cstheme="minorHAnsi"/>
          <w:b/>
          <w:sz w:val="24"/>
        </w:rPr>
        <w:t>Śląski</w:t>
      </w:r>
      <w:r w:rsidR="005C1927" w:rsidRPr="00DC46D7">
        <w:rPr>
          <w:rFonts w:cstheme="minorHAnsi"/>
          <w:b/>
          <w:sz w:val="24"/>
        </w:rPr>
        <w:t>ego</w:t>
      </w:r>
      <w:r w:rsidRPr="00DC46D7">
        <w:rPr>
          <w:rFonts w:cstheme="minorHAnsi"/>
          <w:b/>
          <w:sz w:val="24"/>
        </w:rPr>
        <w:t xml:space="preserve"> w Katowicach</w:t>
      </w:r>
    </w:p>
    <w:p w14:paraId="2C6573E4" w14:textId="77777777" w:rsidR="00A44CC5" w:rsidRDefault="00A44CC5" w:rsidP="00940A18">
      <w:pPr>
        <w:spacing w:after="0" w:line="320" w:lineRule="exact"/>
        <w:rPr>
          <w:rFonts w:cstheme="minorHAnsi"/>
          <w:b/>
          <w:color w:val="0F243E" w:themeColor="text2" w:themeShade="80"/>
          <w:sz w:val="24"/>
        </w:rPr>
      </w:pPr>
    </w:p>
    <w:p w14:paraId="6A7FE0EB" w14:textId="2DB24DF5" w:rsidR="003B5CB1" w:rsidRPr="00DC46D7" w:rsidRDefault="004D5D3E" w:rsidP="00940A18">
      <w:pPr>
        <w:spacing w:after="0" w:line="320" w:lineRule="exact"/>
        <w:rPr>
          <w:rFonts w:cstheme="minorHAnsi"/>
          <w:b/>
          <w:color w:val="0F243E" w:themeColor="text2" w:themeShade="80"/>
          <w:sz w:val="24"/>
        </w:rPr>
      </w:pPr>
      <w:r w:rsidRPr="00DC46D7">
        <w:rPr>
          <w:rFonts w:cstheme="minorHAnsi"/>
          <w:b/>
          <w:color w:val="0F243E" w:themeColor="text2" w:themeShade="80"/>
          <w:sz w:val="24"/>
        </w:rPr>
        <w:t>Abstrakt</w:t>
      </w:r>
    </w:p>
    <w:p w14:paraId="154009F1" w14:textId="09CFE3B3" w:rsidR="008A0ACC" w:rsidRPr="00DC46D7" w:rsidRDefault="008A0ACC" w:rsidP="00940A18">
      <w:pPr>
        <w:spacing w:after="0" w:line="320" w:lineRule="exact"/>
        <w:rPr>
          <w:rFonts w:cstheme="minorHAnsi"/>
          <w:sz w:val="24"/>
          <w:szCs w:val="24"/>
        </w:rPr>
      </w:pPr>
      <w:r w:rsidRPr="00DC46D7">
        <w:rPr>
          <w:rFonts w:cstheme="minorHAnsi"/>
          <w:sz w:val="24"/>
          <w:szCs w:val="24"/>
        </w:rPr>
        <w:t>Rola Scrum Mastera jest kluczowa w organizacjach zwinnych. Nadzorują on i koordynuje szereg działań niezbędnych do prawidłowego działania mechanizmów dostarczania zwinnego zarówno w odniesieniu do projektów rozumianych jako niepowtarzalne przedsięwzięcia jak i szerzej w kontekście kultury organizacji. Znajomość Frameworka S</w:t>
      </w:r>
      <w:r w:rsidR="00560E2C" w:rsidRPr="00DC46D7">
        <w:rPr>
          <w:rFonts w:cstheme="minorHAnsi"/>
          <w:sz w:val="24"/>
          <w:szCs w:val="24"/>
        </w:rPr>
        <w:t>crum</w:t>
      </w:r>
      <w:r w:rsidRPr="00DC46D7">
        <w:rPr>
          <w:rFonts w:cstheme="minorHAnsi"/>
          <w:sz w:val="24"/>
          <w:szCs w:val="24"/>
        </w:rPr>
        <w:t xml:space="preserve"> to jeden z kilku cech dobrego Scrum Mastera. Szkolenie oparte na framework S</w:t>
      </w:r>
      <w:r w:rsidR="00560E2C" w:rsidRPr="00DC46D7">
        <w:rPr>
          <w:rFonts w:cstheme="minorHAnsi"/>
          <w:sz w:val="24"/>
          <w:szCs w:val="24"/>
        </w:rPr>
        <w:t>crum</w:t>
      </w:r>
      <w:r w:rsidRPr="00DC46D7">
        <w:rPr>
          <w:rFonts w:cstheme="minorHAnsi"/>
          <w:sz w:val="24"/>
          <w:szCs w:val="24"/>
        </w:rPr>
        <w:t xml:space="preserve"> oraz innych koncepcjach takich jak PMBOOK czy agile PM</w:t>
      </w:r>
      <w:r w:rsidR="00560E2C" w:rsidRPr="00DC46D7">
        <w:rPr>
          <w:rFonts w:cstheme="minorHAnsi"/>
          <w:sz w:val="24"/>
          <w:szCs w:val="24"/>
        </w:rPr>
        <w:t>.</w:t>
      </w:r>
    </w:p>
    <w:p w14:paraId="4908260D" w14:textId="1801B9C2" w:rsidR="003B5CB1" w:rsidRPr="00DC46D7" w:rsidRDefault="003B5CB1" w:rsidP="00940A18">
      <w:pPr>
        <w:spacing w:after="0" w:line="320" w:lineRule="exact"/>
        <w:rPr>
          <w:rFonts w:cstheme="minorHAnsi"/>
          <w:b/>
          <w:color w:val="0F243E" w:themeColor="text2" w:themeShade="80"/>
          <w:sz w:val="24"/>
        </w:rPr>
      </w:pPr>
      <w:r w:rsidRPr="00DC46D7">
        <w:rPr>
          <w:rFonts w:cstheme="minorHAnsi"/>
          <w:b/>
          <w:color w:val="0F243E" w:themeColor="text2" w:themeShade="80"/>
          <w:sz w:val="24"/>
        </w:rPr>
        <w:t>Szczegółowe cele szkolenia</w:t>
      </w:r>
      <w:r w:rsidR="004D5D3E" w:rsidRPr="00DC46D7">
        <w:rPr>
          <w:rFonts w:cstheme="minorHAnsi"/>
          <w:b/>
          <w:color w:val="0F243E" w:themeColor="text2" w:themeShade="80"/>
          <w:sz w:val="24"/>
        </w:rPr>
        <w:t>:</w:t>
      </w:r>
    </w:p>
    <w:p w14:paraId="08E0280C" w14:textId="6B4874C9" w:rsidR="008A0ACC" w:rsidRPr="00DC46D7" w:rsidRDefault="00597E15" w:rsidP="00940A18">
      <w:pPr>
        <w:pStyle w:val="Akapitzlist"/>
        <w:numPr>
          <w:ilvl w:val="0"/>
          <w:numId w:val="10"/>
        </w:numPr>
        <w:spacing w:after="0" w:line="320" w:lineRule="exact"/>
        <w:ind w:left="714" w:hanging="357"/>
        <w:contextualSpacing w:val="0"/>
        <w:rPr>
          <w:rFonts w:eastAsia="Times New Roman" w:cstheme="minorHAnsi"/>
          <w:sz w:val="24"/>
          <w:szCs w:val="24"/>
        </w:rPr>
      </w:pPr>
      <w:r w:rsidRPr="00DC46D7">
        <w:rPr>
          <w:rFonts w:eastAsia="Times New Roman" w:cstheme="minorHAnsi"/>
          <w:sz w:val="24"/>
          <w:szCs w:val="24"/>
        </w:rPr>
        <w:t>Przedstawienie frameworka S</w:t>
      </w:r>
      <w:r w:rsidR="00560E2C" w:rsidRPr="00DC46D7">
        <w:rPr>
          <w:rFonts w:eastAsia="Times New Roman" w:cstheme="minorHAnsi"/>
          <w:sz w:val="24"/>
          <w:szCs w:val="24"/>
        </w:rPr>
        <w:t>crum</w:t>
      </w:r>
    </w:p>
    <w:p w14:paraId="4F430957" w14:textId="1432E656" w:rsidR="00545667" w:rsidRPr="00DC46D7" w:rsidRDefault="00597E15" w:rsidP="00940A18">
      <w:pPr>
        <w:pStyle w:val="Akapitzlist"/>
        <w:numPr>
          <w:ilvl w:val="0"/>
          <w:numId w:val="10"/>
        </w:numPr>
        <w:spacing w:after="0" w:line="320" w:lineRule="exact"/>
        <w:ind w:left="714" w:hanging="357"/>
        <w:contextualSpacing w:val="0"/>
        <w:rPr>
          <w:rFonts w:eastAsia="Times New Roman" w:cstheme="minorHAnsi"/>
          <w:sz w:val="24"/>
          <w:szCs w:val="24"/>
        </w:rPr>
      </w:pPr>
      <w:r w:rsidRPr="00DC46D7">
        <w:rPr>
          <w:rFonts w:eastAsia="Times New Roman" w:cstheme="minorHAnsi"/>
          <w:sz w:val="24"/>
          <w:szCs w:val="24"/>
        </w:rPr>
        <w:t>Zdefiniowanie obszarów , w</w:t>
      </w:r>
      <w:r w:rsidR="00C3426E" w:rsidRPr="00DC46D7">
        <w:rPr>
          <w:rFonts w:eastAsia="Times New Roman" w:cstheme="minorHAnsi"/>
          <w:sz w:val="24"/>
          <w:szCs w:val="24"/>
        </w:rPr>
        <w:t xml:space="preserve"> </w:t>
      </w:r>
      <w:r w:rsidRPr="00DC46D7">
        <w:rPr>
          <w:rFonts w:eastAsia="Times New Roman" w:cstheme="minorHAnsi"/>
          <w:sz w:val="24"/>
          <w:szCs w:val="24"/>
        </w:rPr>
        <w:t xml:space="preserve">których Scrum Może zostać aplikowany oraz sposobów budowania interfejsu pomiędzy Scrum i </w:t>
      </w:r>
      <w:r w:rsidR="00C3426E" w:rsidRPr="00DC46D7">
        <w:rPr>
          <w:rFonts w:eastAsia="Times New Roman" w:cstheme="minorHAnsi"/>
          <w:sz w:val="24"/>
          <w:szCs w:val="24"/>
        </w:rPr>
        <w:t>resztą</w:t>
      </w:r>
      <w:r w:rsidRPr="00DC46D7">
        <w:rPr>
          <w:rFonts w:eastAsia="Times New Roman" w:cstheme="minorHAnsi"/>
          <w:sz w:val="24"/>
          <w:szCs w:val="24"/>
        </w:rPr>
        <w:t xml:space="preserve"> organizacji</w:t>
      </w:r>
    </w:p>
    <w:p w14:paraId="64C0CE18" w14:textId="5616DB01" w:rsidR="00545667" w:rsidRPr="00DC46D7" w:rsidRDefault="00545667" w:rsidP="00940A18">
      <w:pPr>
        <w:pStyle w:val="Akapitzlist"/>
        <w:numPr>
          <w:ilvl w:val="0"/>
          <w:numId w:val="10"/>
        </w:numPr>
        <w:spacing w:after="0" w:line="320" w:lineRule="exact"/>
        <w:ind w:left="714" w:hanging="357"/>
        <w:rPr>
          <w:rFonts w:cstheme="minorHAnsi"/>
          <w:color w:val="000000" w:themeColor="text1"/>
          <w:sz w:val="24"/>
          <w:szCs w:val="24"/>
        </w:rPr>
      </w:pPr>
      <w:r w:rsidRPr="00DC46D7">
        <w:rPr>
          <w:rFonts w:cstheme="minorHAnsi"/>
          <w:color w:val="000000" w:themeColor="text1"/>
          <w:sz w:val="24"/>
          <w:szCs w:val="24"/>
        </w:rPr>
        <w:t>Przygotowanie do zdania egzaminu PSM1</w:t>
      </w:r>
    </w:p>
    <w:p w14:paraId="67AFE819" w14:textId="77777777" w:rsidR="003B5CB1" w:rsidRPr="00DC46D7" w:rsidRDefault="003B5CB1" w:rsidP="00940A18">
      <w:pPr>
        <w:spacing w:after="0" w:line="320" w:lineRule="exact"/>
        <w:rPr>
          <w:rFonts w:cstheme="minorHAnsi"/>
        </w:rPr>
      </w:pPr>
    </w:p>
    <w:p w14:paraId="6267F021" w14:textId="77777777" w:rsidR="003B5CB1" w:rsidRPr="00DC46D7" w:rsidRDefault="003B5CB1" w:rsidP="00940A18">
      <w:pPr>
        <w:spacing w:after="0" w:line="320" w:lineRule="exact"/>
        <w:rPr>
          <w:rFonts w:cstheme="minorHAnsi"/>
          <w:b/>
          <w:color w:val="0F243E" w:themeColor="text2" w:themeShade="80"/>
          <w:sz w:val="24"/>
          <w:szCs w:val="24"/>
        </w:rPr>
      </w:pPr>
      <w:r w:rsidRPr="00DC46D7">
        <w:rPr>
          <w:rFonts w:cstheme="minorHAnsi"/>
          <w:b/>
          <w:color w:val="0F243E" w:themeColor="text2" w:themeShade="80"/>
          <w:sz w:val="24"/>
          <w:szCs w:val="24"/>
        </w:rPr>
        <w:t>Efekty kształcenia i korzyści dla uczestnika</w:t>
      </w:r>
      <w:r w:rsidR="006F7195" w:rsidRPr="00DC46D7">
        <w:rPr>
          <w:rFonts w:cstheme="minorHAnsi"/>
          <w:b/>
          <w:color w:val="0F243E" w:themeColor="text2" w:themeShade="80"/>
          <w:sz w:val="24"/>
          <w:szCs w:val="24"/>
        </w:rPr>
        <w:t>:</w:t>
      </w:r>
      <w:r w:rsidRPr="00DC46D7">
        <w:rPr>
          <w:rFonts w:cstheme="minorHAnsi"/>
          <w:b/>
          <w:color w:val="0F243E" w:themeColor="text2" w:themeShade="80"/>
          <w:sz w:val="24"/>
          <w:szCs w:val="24"/>
        </w:rPr>
        <w:t xml:space="preserve"> </w:t>
      </w:r>
    </w:p>
    <w:p w14:paraId="3D82009E" w14:textId="7F9012F5" w:rsidR="00545667" w:rsidRPr="00DC46D7" w:rsidRDefault="008A0ACC" w:rsidP="00940A18">
      <w:pPr>
        <w:pStyle w:val="Akapitzlist"/>
        <w:numPr>
          <w:ilvl w:val="0"/>
          <w:numId w:val="3"/>
        </w:numPr>
        <w:spacing w:after="0" w:line="320" w:lineRule="exact"/>
        <w:rPr>
          <w:rFonts w:cstheme="minorHAnsi"/>
          <w:color w:val="000000" w:themeColor="text1"/>
          <w:sz w:val="24"/>
          <w:szCs w:val="24"/>
        </w:rPr>
      </w:pPr>
      <w:r w:rsidRPr="00DC46D7">
        <w:rPr>
          <w:rFonts w:cstheme="minorHAnsi"/>
          <w:color w:val="000000" w:themeColor="text1"/>
          <w:sz w:val="24"/>
          <w:szCs w:val="24"/>
        </w:rPr>
        <w:t xml:space="preserve">Poznanie metod zwinnych i ich </w:t>
      </w:r>
      <w:r w:rsidR="000E4AC3" w:rsidRPr="00DC46D7">
        <w:rPr>
          <w:rFonts w:cstheme="minorHAnsi"/>
          <w:color w:val="000000" w:themeColor="text1"/>
          <w:sz w:val="24"/>
          <w:szCs w:val="24"/>
        </w:rPr>
        <w:t>element</w:t>
      </w:r>
      <w:r w:rsidR="00545667" w:rsidRPr="00DC46D7">
        <w:rPr>
          <w:rFonts w:cstheme="minorHAnsi"/>
          <w:color w:val="000000" w:themeColor="text1"/>
          <w:sz w:val="24"/>
          <w:szCs w:val="24"/>
        </w:rPr>
        <w:t>ów</w:t>
      </w:r>
    </w:p>
    <w:p w14:paraId="285C59FA" w14:textId="66CF16B1" w:rsidR="006F7195" w:rsidRPr="00DC46D7" w:rsidRDefault="008A0ACC" w:rsidP="00940A18">
      <w:pPr>
        <w:pStyle w:val="Akapitzlist"/>
        <w:numPr>
          <w:ilvl w:val="0"/>
          <w:numId w:val="3"/>
        </w:numPr>
        <w:spacing w:after="0" w:line="320" w:lineRule="exact"/>
        <w:rPr>
          <w:rFonts w:cstheme="minorHAnsi"/>
          <w:color w:val="000000" w:themeColor="text1"/>
          <w:sz w:val="24"/>
          <w:szCs w:val="24"/>
        </w:rPr>
      </w:pPr>
      <w:r w:rsidRPr="00DC46D7">
        <w:rPr>
          <w:rFonts w:cstheme="minorHAnsi"/>
          <w:color w:val="000000" w:themeColor="text1"/>
          <w:sz w:val="24"/>
          <w:szCs w:val="24"/>
        </w:rPr>
        <w:t>Poznanie frameworka Scrum</w:t>
      </w:r>
    </w:p>
    <w:p w14:paraId="5698DB32" w14:textId="70B194B1" w:rsidR="008A0ACC" w:rsidRPr="00DC46D7" w:rsidRDefault="000E4AC3" w:rsidP="00940A18">
      <w:pPr>
        <w:pStyle w:val="Akapitzlist"/>
        <w:numPr>
          <w:ilvl w:val="0"/>
          <w:numId w:val="3"/>
        </w:numPr>
        <w:spacing w:after="0" w:line="320" w:lineRule="exact"/>
        <w:rPr>
          <w:rFonts w:cstheme="minorHAnsi"/>
          <w:color w:val="000000" w:themeColor="text1"/>
          <w:sz w:val="24"/>
          <w:szCs w:val="24"/>
        </w:rPr>
      </w:pPr>
      <w:r w:rsidRPr="00DC46D7">
        <w:rPr>
          <w:rFonts w:cstheme="minorHAnsi"/>
          <w:color w:val="000000" w:themeColor="text1"/>
          <w:sz w:val="24"/>
          <w:szCs w:val="24"/>
        </w:rPr>
        <w:t>Umiejętność</w:t>
      </w:r>
      <w:r w:rsidR="008A0ACC" w:rsidRPr="00DC46D7">
        <w:rPr>
          <w:rFonts w:cstheme="minorHAnsi"/>
          <w:color w:val="000000" w:themeColor="text1"/>
          <w:sz w:val="24"/>
          <w:szCs w:val="24"/>
        </w:rPr>
        <w:t xml:space="preserve"> aplikowania Scrum do przedsięwzięć </w:t>
      </w:r>
    </w:p>
    <w:p w14:paraId="5067F5DC" w14:textId="6DACAB42" w:rsidR="00C3426E" w:rsidRPr="00DC46D7" w:rsidRDefault="00C3426E" w:rsidP="00940A18">
      <w:pPr>
        <w:pStyle w:val="Akapitzlist"/>
        <w:numPr>
          <w:ilvl w:val="0"/>
          <w:numId w:val="3"/>
        </w:numPr>
        <w:spacing w:after="0" w:line="320" w:lineRule="exact"/>
        <w:rPr>
          <w:rFonts w:cstheme="minorHAnsi"/>
          <w:color w:val="000000" w:themeColor="text1"/>
          <w:sz w:val="24"/>
          <w:szCs w:val="24"/>
        </w:rPr>
      </w:pPr>
      <w:r w:rsidRPr="00DC46D7">
        <w:rPr>
          <w:rFonts w:cstheme="minorHAnsi"/>
          <w:color w:val="000000" w:themeColor="text1"/>
          <w:sz w:val="24"/>
          <w:szCs w:val="24"/>
        </w:rPr>
        <w:t>Znajomość</w:t>
      </w:r>
      <w:r w:rsidR="00597E15" w:rsidRPr="00DC46D7">
        <w:rPr>
          <w:rFonts w:cstheme="minorHAnsi"/>
          <w:color w:val="000000" w:themeColor="text1"/>
          <w:sz w:val="24"/>
          <w:szCs w:val="24"/>
        </w:rPr>
        <w:t xml:space="preserve"> wymagań scrum z poziomu administrowania systemem</w:t>
      </w:r>
    </w:p>
    <w:p w14:paraId="4FCC5BB0" w14:textId="22C68891" w:rsidR="00597E15" w:rsidRPr="00DC46D7" w:rsidRDefault="00C3426E" w:rsidP="00940A18">
      <w:pPr>
        <w:pStyle w:val="Akapitzlist"/>
        <w:numPr>
          <w:ilvl w:val="0"/>
          <w:numId w:val="3"/>
        </w:numPr>
        <w:spacing w:after="0" w:line="320" w:lineRule="exact"/>
        <w:rPr>
          <w:rFonts w:cstheme="minorHAnsi"/>
          <w:color w:val="000000" w:themeColor="text1"/>
          <w:sz w:val="24"/>
          <w:szCs w:val="24"/>
        </w:rPr>
      </w:pPr>
      <w:r w:rsidRPr="00DC46D7">
        <w:rPr>
          <w:rFonts w:cstheme="minorHAnsi"/>
          <w:color w:val="000000" w:themeColor="text1"/>
          <w:sz w:val="24"/>
          <w:szCs w:val="24"/>
        </w:rPr>
        <w:t>Umiejętność b</w:t>
      </w:r>
      <w:r w:rsidR="00597E15" w:rsidRPr="00DC46D7">
        <w:rPr>
          <w:rFonts w:cstheme="minorHAnsi"/>
          <w:color w:val="000000" w:themeColor="text1"/>
          <w:sz w:val="24"/>
          <w:szCs w:val="24"/>
        </w:rPr>
        <w:t xml:space="preserve">udowania </w:t>
      </w:r>
      <w:r w:rsidRPr="00DC46D7">
        <w:rPr>
          <w:rFonts w:cstheme="minorHAnsi"/>
          <w:color w:val="000000" w:themeColor="text1"/>
          <w:sz w:val="24"/>
          <w:szCs w:val="24"/>
        </w:rPr>
        <w:t xml:space="preserve">skutecznego silnika dostarczania bazującego na Scrum </w:t>
      </w:r>
    </w:p>
    <w:p w14:paraId="1F989743" w14:textId="72799827" w:rsidR="008A0ACC" w:rsidRPr="00DC46D7" w:rsidRDefault="000E4AC3" w:rsidP="00940A18">
      <w:pPr>
        <w:pStyle w:val="Akapitzlist"/>
        <w:numPr>
          <w:ilvl w:val="0"/>
          <w:numId w:val="3"/>
        </w:numPr>
        <w:spacing w:after="0" w:line="320" w:lineRule="exact"/>
        <w:rPr>
          <w:rFonts w:cstheme="minorHAnsi"/>
          <w:color w:val="000000" w:themeColor="text1"/>
          <w:sz w:val="24"/>
          <w:szCs w:val="24"/>
        </w:rPr>
      </w:pPr>
      <w:r w:rsidRPr="00DC46D7">
        <w:rPr>
          <w:rFonts w:cstheme="minorHAnsi"/>
          <w:color w:val="000000" w:themeColor="text1"/>
          <w:sz w:val="24"/>
          <w:szCs w:val="24"/>
        </w:rPr>
        <w:t>(po zadaniu egzaminu) Międzynarodowy</w:t>
      </w:r>
      <w:r w:rsidR="008A0ACC" w:rsidRPr="00DC46D7">
        <w:rPr>
          <w:rFonts w:cstheme="minorHAnsi"/>
          <w:color w:val="000000" w:themeColor="text1"/>
          <w:sz w:val="24"/>
          <w:szCs w:val="24"/>
        </w:rPr>
        <w:t xml:space="preserve"> certyfikat potwierdzający umiejętności</w:t>
      </w:r>
    </w:p>
    <w:p w14:paraId="757BCB57" w14:textId="77777777" w:rsidR="005A5CC5" w:rsidRDefault="005A5CC5" w:rsidP="00940A18">
      <w:pPr>
        <w:spacing w:after="0" w:line="320" w:lineRule="exact"/>
        <w:rPr>
          <w:rFonts w:cstheme="minorHAnsi"/>
          <w:b/>
          <w:color w:val="0F243E" w:themeColor="text2" w:themeShade="80"/>
          <w:sz w:val="24"/>
          <w:szCs w:val="24"/>
        </w:rPr>
      </w:pPr>
    </w:p>
    <w:p w14:paraId="76338DA5" w14:textId="2625069F" w:rsidR="006F7195" w:rsidRPr="00DC46D7" w:rsidRDefault="003B5CB1" w:rsidP="00940A18">
      <w:pPr>
        <w:spacing w:after="0" w:line="320" w:lineRule="exact"/>
        <w:rPr>
          <w:rFonts w:cstheme="minorHAnsi"/>
          <w:b/>
          <w:color w:val="0F243E" w:themeColor="text2" w:themeShade="80"/>
          <w:sz w:val="24"/>
          <w:szCs w:val="24"/>
        </w:rPr>
      </w:pPr>
      <w:r w:rsidRPr="00DC46D7">
        <w:rPr>
          <w:rFonts w:cstheme="minorHAnsi"/>
          <w:b/>
          <w:color w:val="0F243E" w:themeColor="text2" w:themeShade="80"/>
          <w:sz w:val="24"/>
          <w:szCs w:val="24"/>
        </w:rPr>
        <w:t xml:space="preserve">Forma realizacji </w:t>
      </w:r>
    </w:p>
    <w:p w14:paraId="32CDDE64" w14:textId="187C5C2D" w:rsidR="006F7195" w:rsidRPr="00DC46D7" w:rsidRDefault="006F7195" w:rsidP="00940A18">
      <w:pPr>
        <w:spacing w:after="0" w:line="320" w:lineRule="exact"/>
        <w:rPr>
          <w:rFonts w:cstheme="minorHAnsi"/>
          <w:sz w:val="24"/>
          <w:szCs w:val="24"/>
        </w:rPr>
      </w:pPr>
      <w:r w:rsidRPr="00DC46D7">
        <w:rPr>
          <w:rFonts w:cstheme="minorHAnsi"/>
          <w:color w:val="000000" w:themeColor="text1"/>
          <w:sz w:val="24"/>
          <w:szCs w:val="24"/>
        </w:rPr>
        <w:t>Szkolenie realizowane w formie</w:t>
      </w:r>
      <w:r w:rsidR="008A0ACC" w:rsidRPr="00DC46D7">
        <w:rPr>
          <w:rFonts w:cstheme="minorHAnsi"/>
          <w:color w:val="000000" w:themeColor="text1"/>
          <w:sz w:val="24"/>
          <w:szCs w:val="24"/>
        </w:rPr>
        <w:t xml:space="preserve"> stacjonarnego warsztatu u klienta</w:t>
      </w:r>
    </w:p>
    <w:p w14:paraId="1ED96817" w14:textId="77777777" w:rsidR="004D5D3E" w:rsidRPr="00DC46D7" w:rsidRDefault="003B5CB1" w:rsidP="00940A18">
      <w:pPr>
        <w:spacing w:after="0" w:line="320" w:lineRule="exact"/>
        <w:rPr>
          <w:rFonts w:cstheme="minorHAnsi"/>
          <w:b/>
          <w:color w:val="0F243E" w:themeColor="text2" w:themeShade="80"/>
          <w:sz w:val="24"/>
        </w:rPr>
      </w:pPr>
      <w:r w:rsidRPr="00DC46D7">
        <w:rPr>
          <w:rFonts w:cstheme="minorHAnsi"/>
          <w:b/>
          <w:color w:val="0F243E" w:themeColor="text2" w:themeShade="80"/>
          <w:sz w:val="24"/>
        </w:rPr>
        <w:t xml:space="preserve">Program szkolenia: </w:t>
      </w:r>
    </w:p>
    <w:p w14:paraId="1A7B71D6" w14:textId="771EC213" w:rsidR="008A0ACC" w:rsidRPr="00DC46D7" w:rsidRDefault="008A0ACC" w:rsidP="00940A18">
      <w:pPr>
        <w:spacing w:after="0" w:line="320" w:lineRule="exact"/>
        <w:rPr>
          <w:rFonts w:cstheme="minorHAnsi"/>
          <w:sz w:val="24"/>
          <w:szCs w:val="24"/>
        </w:rPr>
      </w:pPr>
      <w:r w:rsidRPr="00DC46D7">
        <w:rPr>
          <w:rFonts w:cstheme="minorHAnsi"/>
          <w:sz w:val="24"/>
          <w:szCs w:val="24"/>
        </w:rPr>
        <w:t>Moduł 1 Zwinność</w:t>
      </w:r>
    </w:p>
    <w:p w14:paraId="34FAAEA6" w14:textId="7C0DA41E" w:rsidR="008A0ACC" w:rsidRPr="00DC46D7" w:rsidRDefault="008A0ACC" w:rsidP="00940A18">
      <w:pPr>
        <w:spacing w:after="0" w:line="320" w:lineRule="exact"/>
        <w:rPr>
          <w:rFonts w:cstheme="minorHAnsi"/>
          <w:sz w:val="24"/>
          <w:szCs w:val="24"/>
        </w:rPr>
      </w:pPr>
      <w:r w:rsidRPr="00DC46D7">
        <w:rPr>
          <w:rFonts w:cstheme="minorHAnsi"/>
          <w:sz w:val="24"/>
          <w:szCs w:val="24"/>
        </w:rPr>
        <w:t>Celem jest zapoznanie uczestników z szerszym kontekstem zwinności</w:t>
      </w:r>
    </w:p>
    <w:p w14:paraId="538FD0A4" w14:textId="0FCFE930" w:rsidR="000E4AC3" w:rsidRPr="00DC46D7" w:rsidRDefault="000E4AC3" w:rsidP="00940A18">
      <w:pPr>
        <w:spacing w:after="0" w:line="320" w:lineRule="exact"/>
        <w:rPr>
          <w:rFonts w:cstheme="minorHAnsi"/>
          <w:sz w:val="24"/>
          <w:szCs w:val="24"/>
        </w:rPr>
      </w:pPr>
      <w:r w:rsidRPr="00DC46D7">
        <w:rPr>
          <w:rFonts w:cstheme="minorHAnsi"/>
          <w:sz w:val="24"/>
          <w:szCs w:val="24"/>
        </w:rPr>
        <w:t xml:space="preserve">Forma pracy – wykład, dyskusja w grupie </w:t>
      </w:r>
    </w:p>
    <w:p w14:paraId="4324333F" w14:textId="72F7A4FB" w:rsidR="008A0ACC" w:rsidRPr="00DC46D7" w:rsidRDefault="008A0ACC" w:rsidP="00940A18">
      <w:pPr>
        <w:pStyle w:val="Akapitzlist"/>
        <w:numPr>
          <w:ilvl w:val="0"/>
          <w:numId w:val="11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 xml:space="preserve">Zwinność </w:t>
      </w:r>
    </w:p>
    <w:p w14:paraId="5E0C2C42" w14:textId="6D6E0C22" w:rsidR="008A0ACC" w:rsidRPr="00DC46D7" w:rsidRDefault="008A0ACC" w:rsidP="00940A18">
      <w:pPr>
        <w:pStyle w:val="Akapitzlist"/>
        <w:numPr>
          <w:ilvl w:val="0"/>
          <w:numId w:val="11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>Różnice między zwinnym i tradycyjnym podejściem</w:t>
      </w:r>
    </w:p>
    <w:p w14:paraId="6FD8682E" w14:textId="599782B3" w:rsidR="008A0ACC" w:rsidRPr="00DC46D7" w:rsidRDefault="008A0ACC" w:rsidP="00940A18">
      <w:pPr>
        <w:pStyle w:val="Akapitzlist"/>
        <w:numPr>
          <w:ilvl w:val="0"/>
          <w:numId w:val="11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 xml:space="preserve">Korzyści ze </w:t>
      </w:r>
      <w:r w:rsidR="00C3426E" w:rsidRPr="00DC46D7">
        <w:rPr>
          <w:rFonts w:eastAsia="Times New Roman" w:cstheme="minorHAnsi"/>
          <w:color w:val="000000"/>
          <w:sz w:val="24"/>
          <w:szCs w:val="24"/>
          <w:lang w:eastAsia="en-AU"/>
        </w:rPr>
        <w:t>zwinnego</w:t>
      </w: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zarządzania </w:t>
      </w:r>
      <w:r w:rsidR="00C3426E" w:rsidRPr="00DC46D7">
        <w:rPr>
          <w:rFonts w:eastAsia="Times New Roman" w:cstheme="minorHAnsi"/>
          <w:color w:val="000000"/>
          <w:sz w:val="24"/>
          <w:szCs w:val="24"/>
          <w:lang w:eastAsia="en-AU"/>
        </w:rPr>
        <w:t>projektami</w:t>
      </w:r>
    </w:p>
    <w:p w14:paraId="1874CFF9" w14:textId="77777777" w:rsidR="00940A18" w:rsidRDefault="00940A18" w:rsidP="00940A18">
      <w:pPr>
        <w:shd w:val="clear" w:color="auto" w:fill="FFFFFF"/>
        <w:spacing w:after="0" w:line="320" w:lineRule="exact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</w:p>
    <w:p w14:paraId="60B231A6" w14:textId="42A6EA3C" w:rsidR="008A0ACC" w:rsidRPr="00DC46D7" w:rsidRDefault="008A0ACC" w:rsidP="00940A18">
      <w:pPr>
        <w:shd w:val="clear" w:color="auto" w:fill="FFFFFF"/>
        <w:spacing w:after="0" w:line="320" w:lineRule="exact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 xml:space="preserve">Moduł 2 </w:t>
      </w:r>
      <w:proofErr w:type="spellStart"/>
      <w:r w:rsidRPr="00DC46D7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>Scrum</w:t>
      </w:r>
      <w:proofErr w:type="spellEnd"/>
    </w:p>
    <w:p w14:paraId="0DB5A6CB" w14:textId="6C2A32EC" w:rsidR="000E4AC3" w:rsidRPr="00DC46D7" w:rsidRDefault="000E4AC3" w:rsidP="00940A18">
      <w:pPr>
        <w:spacing w:after="0" w:line="320" w:lineRule="exact"/>
        <w:rPr>
          <w:rFonts w:cstheme="minorHAnsi"/>
          <w:b/>
          <w:bCs/>
          <w:sz w:val="24"/>
          <w:szCs w:val="24"/>
        </w:rPr>
      </w:pPr>
      <w:r w:rsidRPr="00DC46D7">
        <w:rPr>
          <w:rFonts w:cstheme="minorHAnsi"/>
          <w:b/>
          <w:bCs/>
          <w:sz w:val="24"/>
          <w:szCs w:val="24"/>
        </w:rPr>
        <w:t>Celem jest zapoznanie uczestników z elementami frameworka Scrum</w:t>
      </w:r>
    </w:p>
    <w:p w14:paraId="0CCC6F40" w14:textId="77777777" w:rsidR="000E4AC3" w:rsidRPr="00DC46D7" w:rsidRDefault="000E4AC3" w:rsidP="00940A18">
      <w:pPr>
        <w:spacing w:after="0" w:line="320" w:lineRule="exact"/>
        <w:rPr>
          <w:rFonts w:cstheme="minorHAnsi"/>
          <w:b/>
          <w:bCs/>
          <w:sz w:val="24"/>
          <w:szCs w:val="24"/>
        </w:rPr>
      </w:pPr>
      <w:r w:rsidRPr="00DC46D7">
        <w:rPr>
          <w:rFonts w:cstheme="minorHAnsi"/>
          <w:b/>
          <w:bCs/>
          <w:sz w:val="24"/>
          <w:szCs w:val="24"/>
        </w:rPr>
        <w:t xml:space="preserve">Forma pracy – wykład, dyskusja w grupie </w:t>
      </w:r>
    </w:p>
    <w:p w14:paraId="66C75267" w14:textId="72084AA3" w:rsidR="008A0ACC" w:rsidRPr="00DC46D7" w:rsidRDefault="008A0ACC" w:rsidP="00940A18">
      <w:pPr>
        <w:pStyle w:val="Akapitzlist"/>
        <w:numPr>
          <w:ilvl w:val="0"/>
          <w:numId w:val="12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>Definicja i cel Scrum</w:t>
      </w:r>
    </w:p>
    <w:p w14:paraId="07B13979" w14:textId="77777777" w:rsidR="008A0ACC" w:rsidRPr="00DC46D7" w:rsidRDefault="008A0ACC" w:rsidP="00940A18">
      <w:pPr>
        <w:pStyle w:val="Akapitzlist"/>
        <w:numPr>
          <w:ilvl w:val="0"/>
          <w:numId w:val="12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>Trzy filary Scrum: inspekcja, adaptacja i przejrzystość</w:t>
      </w:r>
    </w:p>
    <w:p w14:paraId="34F69AB1" w14:textId="77777777" w:rsidR="008A0ACC" w:rsidRPr="00DC46D7" w:rsidRDefault="008A0ACC" w:rsidP="00940A18">
      <w:pPr>
        <w:pStyle w:val="Akapitzlist"/>
        <w:numPr>
          <w:ilvl w:val="0"/>
          <w:numId w:val="12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lastRenderedPageBreak/>
        <w:t>Pięć wartości Scrum: zaangażowanie, skupienie, otwartość, szacunek i odwaga</w:t>
      </w:r>
    </w:p>
    <w:p w14:paraId="739959EE" w14:textId="77777777" w:rsidR="008A0ACC" w:rsidRPr="00DC46D7" w:rsidRDefault="008A0ACC" w:rsidP="00940A18">
      <w:pPr>
        <w:pStyle w:val="Akapitzlist"/>
        <w:numPr>
          <w:ilvl w:val="0"/>
          <w:numId w:val="12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>Charakterystyka skutecznych Scrum Masterów, właścicieli produktów i zespołów programistycznych</w:t>
      </w:r>
    </w:p>
    <w:p w14:paraId="5D1BF34C" w14:textId="77777777" w:rsidR="008A0ACC" w:rsidRPr="00DC46D7" w:rsidRDefault="008A0ACC" w:rsidP="00940A18">
      <w:pPr>
        <w:pStyle w:val="Akapitzlist"/>
        <w:numPr>
          <w:ilvl w:val="0"/>
          <w:numId w:val="12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>Cele różnych wydarzeń, artefaktów i zasad w Scrum</w:t>
      </w:r>
    </w:p>
    <w:p w14:paraId="50C211DA" w14:textId="77777777" w:rsidR="00940A18" w:rsidRDefault="00940A18" w:rsidP="00940A18">
      <w:pPr>
        <w:shd w:val="clear" w:color="auto" w:fill="FFFFFF"/>
        <w:spacing w:after="0" w:line="320" w:lineRule="exact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</w:p>
    <w:p w14:paraId="3AD41A25" w14:textId="5A10C77E" w:rsidR="008A0ACC" w:rsidRPr="00DC46D7" w:rsidRDefault="008A0ACC" w:rsidP="00940A18">
      <w:pPr>
        <w:shd w:val="clear" w:color="auto" w:fill="FFFFFF"/>
        <w:spacing w:after="0" w:line="320" w:lineRule="exact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 xml:space="preserve">Moduł 3 </w:t>
      </w:r>
      <w:r w:rsidR="000E4AC3" w:rsidRPr="00DC46D7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>Działania</w:t>
      </w:r>
      <w:r w:rsidRPr="00DC46D7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 xml:space="preserve"> w Scrumie</w:t>
      </w:r>
    </w:p>
    <w:p w14:paraId="0BDEA7CC" w14:textId="52AFE933" w:rsidR="000E4AC3" w:rsidRPr="00DC46D7" w:rsidRDefault="000E4AC3" w:rsidP="00940A18">
      <w:pPr>
        <w:spacing w:after="0" w:line="320" w:lineRule="exact"/>
        <w:rPr>
          <w:rFonts w:cstheme="minorHAnsi"/>
          <w:b/>
          <w:bCs/>
          <w:sz w:val="24"/>
          <w:szCs w:val="24"/>
        </w:rPr>
      </w:pPr>
      <w:r w:rsidRPr="00DC46D7">
        <w:rPr>
          <w:rFonts w:cstheme="minorHAnsi"/>
          <w:b/>
          <w:bCs/>
          <w:sz w:val="24"/>
          <w:szCs w:val="24"/>
        </w:rPr>
        <w:t xml:space="preserve">Celem jest </w:t>
      </w:r>
      <w:r w:rsidR="00545667" w:rsidRPr="00DC46D7">
        <w:rPr>
          <w:rFonts w:cstheme="minorHAnsi"/>
          <w:b/>
          <w:bCs/>
          <w:sz w:val="24"/>
          <w:szCs w:val="24"/>
        </w:rPr>
        <w:t>zaznajomienie uczestników</w:t>
      </w:r>
      <w:r w:rsidRPr="00DC46D7">
        <w:rPr>
          <w:rFonts w:cstheme="minorHAnsi"/>
          <w:b/>
          <w:bCs/>
          <w:sz w:val="24"/>
          <w:szCs w:val="24"/>
        </w:rPr>
        <w:t xml:space="preserve"> z zasadami i praktykami wykorzystywanymi podczas prowadzenia działań w sprincie</w:t>
      </w:r>
    </w:p>
    <w:p w14:paraId="77D8057D" w14:textId="087576E4" w:rsidR="000E4AC3" w:rsidRPr="00DC46D7" w:rsidRDefault="000E4AC3" w:rsidP="00940A18">
      <w:pPr>
        <w:spacing w:after="0" w:line="320" w:lineRule="exact"/>
        <w:rPr>
          <w:rFonts w:cstheme="minorHAnsi"/>
          <w:b/>
          <w:bCs/>
          <w:sz w:val="24"/>
          <w:szCs w:val="24"/>
        </w:rPr>
      </w:pPr>
      <w:r w:rsidRPr="00DC46D7">
        <w:rPr>
          <w:rFonts w:cstheme="minorHAnsi"/>
          <w:b/>
          <w:bCs/>
          <w:sz w:val="24"/>
          <w:szCs w:val="24"/>
        </w:rPr>
        <w:t xml:space="preserve">Forma pracy – wykład, dyskusja w grupie, ćwiczenia </w:t>
      </w:r>
    </w:p>
    <w:p w14:paraId="1451A3EC" w14:textId="77777777" w:rsidR="008A0ACC" w:rsidRPr="00DC46D7" w:rsidRDefault="008A0ACC" w:rsidP="00940A18">
      <w:pPr>
        <w:pStyle w:val="Akapitzlist"/>
        <w:numPr>
          <w:ilvl w:val="0"/>
          <w:numId w:val="13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>W jaki sposób wielopoziomowe planowanie może pomóc Twojemu zespołowi w opracowywaniu długoterminowych celów i tworzeniu bardziej realistycznych strategii ich osiągnięcia?</w:t>
      </w:r>
    </w:p>
    <w:p w14:paraId="1B0A4B23" w14:textId="77777777" w:rsidR="008A0ACC" w:rsidRPr="00DC46D7" w:rsidRDefault="008A0ACC" w:rsidP="00940A18">
      <w:pPr>
        <w:pStyle w:val="Akapitzlist"/>
        <w:numPr>
          <w:ilvl w:val="0"/>
          <w:numId w:val="13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>Jak zidentyfikować atrybuty zaległości produktu i zrozumieć, jak może on ewoluować wraz ze zmianami produktu i środowiska?</w:t>
      </w:r>
    </w:p>
    <w:p w14:paraId="74F12C3E" w14:textId="77777777" w:rsidR="008A0ACC" w:rsidRPr="00DC46D7" w:rsidRDefault="008A0ACC" w:rsidP="00940A18">
      <w:pPr>
        <w:pStyle w:val="Akapitzlist"/>
        <w:numPr>
          <w:ilvl w:val="0"/>
          <w:numId w:val="13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>Techniki zarządzania długiem technicznym</w:t>
      </w:r>
    </w:p>
    <w:p w14:paraId="633B3F02" w14:textId="77777777" w:rsidR="008A0ACC" w:rsidRPr="00DC46D7" w:rsidRDefault="008A0ACC" w:rsidP="00940A18">
      <w:pPr>
        <w:pStyle w:val="Akapitzlist"/>
        <w:numPr>
          <w:ilvl w:val="0"/>
          <w:numId w:val="13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>Cel i kroki zaangażowane w wydarzenia Scrum, takie jak pielęgnacja backlogu produktu, planowanie sprintu, realizacja, codzienny Scrum, przegląd i retrospektywa</w:t>
      </w:r>
    </w:p>
    <w:p w14:paraId="1A72B2BF" w14:textId="77777777" w:rsidR="00940A18" w:rsidRDefault="00940A18" w:rsidP="00940A18">
      <w:pPr>
        <w:shd w:val="clear" w:color="auto" w:fill="FFFFFF"/>
        <w:spacing w:after="0" w:line="320" w:lineRule="exact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</w:p>
    <w:p w14:paraId="5204635E" w14:textId="4033B34F" w:rsidR="008A0ACC" w:rsidRPr="00DC46D7" w:rsidRDefault="008A0ACC" w:rsidP="00940A18">
      <w:pPr>
        <w:shd w:val="clear" w:color="auto" w:fill="FFFFFF"/>
        <w:spacing w:after="0" w:line="320" w:lineRule="exact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>Moduł 4 Egzamin</w:t>
      </w:r>
    </w:p>
    <w:p w14:paraId="6A21910D" w14:textId="66F3F231" w:rsidR="000E4AC3" w:rsidRPr="00DC46D7" w:rsidRDefault="000E4AC3" w:rsidP="00940A18">
      <w:pPr>
        <w:spacing w:after="0" w:line="320" w:lineRule="exact"/>
        <w:rPr>
          <w:rFonts w:cstheme="minorHAnsi"/>
          <w:b/>
          <w:bCs/>
          <w:sz w:val="24"/>
          <w:szCs w:val="24"/>
        </w:rPr>
      </w:pPr>
      <w:r w:rsidRPr="00DC46D7">
        <w:rPr>
          <w:rFonts w:cstheme="minorHAnsi"/>
          <w:b/>
          <w:bCs/>
          <w:sz w:val="24"/>
          <w:szCs w:val="24"/>
        </w:rPr>
        <w:t>Celem jest zapoznanie uczestników z egzaminem PSM1</w:t>
      </w:r>
    </w:p>
    <w:p w14:paraId="24C69ECE" w14:textId="77777777" w:rsidR="000E4AC3" w:rsidRPr="00DC46D7" w:rsidRDefault="000E4AC3" w:rsidP="00940A18">
      <w:pPr>
        <w:spacing w:after="0" w:line="320" w:lineRule="exact"/>
        <w:rPr>
          <w:rFonts w:cstheme="minorHAnsi"/>
          <w:b/>
          <w:bCs/>
          <w:sz w:val="24"/>
          <w:szCs w:val="24"/>
        </w:rPr>
      </w:pPr>
      <w:r w:rsidRPr="00DC46D7">
        <w:rPr>
          <w:rFonts w:cstheme="minorHAnsi"/>
          <w:b/>
          <w:bCs/>
          <w:sz w:val="24"/>
          <w:szCs w:val="24"/>
        </w:rPr>
        <w:t xml:space="preserve">Forma pracy – wykład, dyskusja w grupie </w:t>
      </w:r>
    </w:p>
    <w:p w14:paraId="72ED0C8F" w14:textId="77777777" w:rsidR="008A0ACC" w:rsidRPr="00DC46D7" w:rsidRDefault="008A0ACC" w:rsidP="00940A18">
      <w:pPr>
        <w:pStyle w:val="Akapitzlist"/>
        <w:numPr>
          <w:ilvl w:val="0"/>
          <w:numId w:val="14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>Jak zdać egzamin – najlepsze praktyki</w:t>
      </w:r>
    </w:p>
    <w:p w14:paraId="0B07CC2E" w14:textId="77777777" w:rsidR="008A0ACC" w:rsidRPr="00DC46D7" w:rsidRDefault="008A0ACC" w:rsidP="00940A18">
      <w:pPr>
        <w:pStyle w:val="Akapitzlist"/>
        <w:numPr>
          <w:ilvl w:val="0"/>
          <w:numId w:val="14"/>
        </w:numPr>
        <w:shd w:val="clear" w:color="auto" w:fill="FFFFFF"/>
        <w:spacing w:after="0" w:line="320" w:lineRule="exact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DC46D7">
        <w:rPr>
          <w:rFonts w:eastAsia="Times New Roman" w:cstheme="minorHAnsi"/>
          <w:color w:val="000000"/>
          <w:sz w:val="24"/>
          <w:szCs w:val="24"/>
          <w:lang w:eastAsia="en-AU"/>
        </w:rPr>
        <w:t>Przykładowe pytania</w:t>
      </w:r>
    </w:p>
    <w:p w14:paraId="617ADBD3" w14:textId="77777777" w:rsidR="0049026F" w:rsidRPr="00DC46D7" w:rsidRDefault="0049026F" w:rsidP="00940A18">
      <w:pPr>
        <w:spacing w:after="0" w:line="320" w:lineRule="exact"/>
        <w:rPr>
          <w:rFonts w:cstheme="minorHAnsi"/>
          <w:sz w:val="20"/>
        </w:rPr>
      </w:pPr>
    </w:p>
    <w:p w14:paraId="01E30D82" w14:textId="77777777" w:rsidR="00A44CC5" w:rsidRDefault="00A44CC5" w:rsidP="00940A18">
      <w:pPr>
        <w:spacing w:after="0" w:line="320" w:lineRule="exact"/>
        <w:rPr>
          <w:rFonts w:cstheme="minorHAnsi"/>
          <w:b/>
          <w:color w:val="0F243E" w:themeColor="text2" w:themeShade="80"/>
          <w:sz w:val="24"/>
        </w:rPr>
      </w:pPr>
    </w:p>
    <w:p w14:paraId="4150258A" w14:textId="4B1BBB08" w:rsidR="006F7195" w:rsidRPr="00DC46D7" w:rsidRDefault="006F7195" w:rsidP="00940A18">
      <w:pPr>
        <w:spacing w:after="0" w:line="320" w:lineRule="exact"/>
        <w:rPr>
          <w:rFonts w:cstheme="minorHAnsi"/>
          <w:b/>
          <w:color w:val="0F243E" w:themeColor="text2" w:themeShade="80"/>
          <w:sz w:val="24"/>
        </w:rPr>
      </w:pPr>
      <w:r w:rsidRPr="00DC46D7">
        <w:rPr>
          <w:rFonts w:cstheme="minorHAnsi"/>
          <w:b/>
          <w:color w:val="0F243E" w:themeColor="text2" w:themeShade="80"/>
          <w:sz w:val="24"/>
        </w:rPr>
        <w:t>Informacje o wykonawcy i trenerach realizujących szkolenie</w:t>
      </w:r>
    </w:p>
    <w:p w14:paraId="77EB2671" w14:textId="77777777" w:rsidR="00753ADF" w:rsidRDefault="00753ADF" w:rsidP="00940A18">
      <w:pPr>
        <w:spacing w:after="0" w:line="320" w:lineRule="exact"/>
        <w:rPr>
          <w:rFonts w:cstheme="minorHAnsi"/>
        </w:rPr>
      </w:pPr>
      <w:r w:rsidRPr="00DC46D7">
        <w:rPr>
          <w:rFonts w:cstheme="minorHAnsi"/>
        </w:rPr>
        <w:t>Altkom Akademia – największa firma szkoleniowa w Polsce. Ofertę edukacyjną stanowi ponad tysiąc autorskich i autoryzowanych szkoleń. Obejmuje ona szkolenia z zakresu zarządzania organizacją i projektami, szkolenia interpersonalne oraz informatyczne skierowane do profesjonalistów i użytkowników IT.</w:t>
      </w:r>
    </w:p>
    <w:p w14:paraId="3126D9EB" w14:textId="77777777" w:rsidR="00B019A6" w:rsidRPr="00DC46D7" w:rsidRDefault="00B019A6" w:rsidP="00940A18">
      <w:pPr>
        <w:spacing w:after="0" w:line="320" w:lineRule="exact"/>
        <w:rPr>
          <w:rFonts w:cstheme="minorHAnsi"/>
        </w:rPr>
      </w:pPr>
    </w:p>
    <w:p w14:paraId="7C8052F5" w14:textId="397899FC" w:rsidR="006F7195" w:rsidRPr="00DC46D7" w:rsidRDefault="00317E95" w:rsidP="00940A18">
      <w:pPr>
        <w:spacing w:after="0" w:line="320" w:lineRule="exact"/>
        <w:rPr>
          <w:rFonts w:cstheme="minorHAnsi"/>
        </w:rPr>
      </w:pPr>
      <w:r w:rsidRPr="00DC46D7">
        <w:rPr>
          <w:rFonts w:cstheme="minorHAnsi"/>
        </w:rPr>
        <w:t xml:space="preserve">Łukasz Krajnik - </w:t>
      </w:r>
      <w:r w:rsidR="00B56B56" w:rsidRPr="00DC46D7">
        <w:rPr>
          <w:rFonts w:cstheme="minorHAnsi"/>
        </w:rPr>
        <w:t xml:space="preserve">Akredytowany trener Scrum.org. People Cert oraz PMI oraz audytor ISO. Specjalizuje się w optymalizacji procesów metodami zwinnymi Lean oraz </w:t>
      </w:r>
      <w:proofErr w:type="spellStart"/>
      <w:r w:rsidR="00B56B56" w:rsidRPr="00DC46D7">
        <w:rPr>
          <w:rFonts w:cstheme="minorHAnsi"/>
        </w:rPr>
        <w:t>Six</w:t>
      </w:r>
      <w:proofErr w:type="spellEnd"/>
      <w:r w:rsidR="00B56B56" w:rsidRPr="00DC46D7">
        <w:rPr>
          <w:rFonts w:cstheme="minorHAnsi"/>
        </w:rPr>
        <w:t xml:space="preserve"> Sigma oraz prowadzeniu projektów. Praktyk z wieloletnim doświadczeniem w międzynarodowych </w:t>
      </w:r>
      <w:proofErr w:type="spellStart"/>
      <w:r w:rsidR="00B56B56" w:rsidRPr="00DC46D7">
        <w:rPr>
          <w:rFonts w:cstheme="minorHAnsi"/>
        </w:rPr>
        <w:t>multi</w:t>
      </w:r>
      <w:proofErr w:type="spellEnd"/>
      <w:r w:rsidR="00B56B56" w:rsidRPr="00DC46D7">
        <w:rPr>
          <w:rFonts w:cstheme="minorHAnsi"/>
        </w:rPr>
        <w:t xml:space="preserve">-kulturowych korporacjach. Wykształcił już kilkuset Green </w:t>
      </w:r>
      <w:proofErr w:type="spellStart"/>
      <w:r w:rsidR="00B56B56" w:rsidRPr="00DC46D7">
        <w:rPr>
          <w:rFonts w:cstheme="minorHAnsi"/>
        </w:rPr>
        <w:t>Beltów</w:t>
      </w:r>
      <w:proofErr w:type="spellEnd"/>
      <w:r w:rsidR="00B56B56" w:rsidRPr="00DC46D7">
        <w:rPr>
          <w:rFonts w:cstheme="minorHAnsi"/>
        </w:rPr>
        <w:t xml:space="preserve"> oraz Black </w:t>
      </w:r>
      <w:proofErr w:type="spellStart"/>
      <w:r w:rsidR="00B56B56" w:rsidRPr="00DC46D7">
        <w:rPr>
          <w:rFonts w:cstheme="minorHAnsi"/>
        </w:rPr>
        <w:t>Beltów</w:t>
      </w:r>
      <w:proofErr w:type="spellEnd"/>
      <w:r w:rsidR="00B56B56" w:rsidRPr="00DC46D7">
        <w:rPr>
          <w:rFonts w:cstheme="minorHAnsi"/>
        </w:rPr>
        <w:t xml:space="preserve"> i podobną ilość </w:t>
      </w:r>
      <w:proofErr w:type="spellStart"/>
      <w:r w:rsidR="00B56B56" w:rsidRPr="00DC46D7">
        <w:rPr>
          <w:rFonts w:cstheme="minorHAnsi"/>
        </w:rPr>
        <w:t>Scrum</w:t>
      </w:r>
      <w:proofErr w:type="spellEnd"/>
      <w:r w:rsidR="00B56B56" w:rsidRPr="00DC46D7">
        <w:rPr>
          <w:rFonts w:cstheme="minorHAnsi"/>
        </w:rPr>
        <w:t xml:space="preserve"> Masterów. Akredytowany </w:t>
      </w:r>
      <w:proofErr w:type="spellStart"/>
      <w:r w:rsidR="00B56B56" w:rsidRPr="00DC46D7">
        <w:rPr>
          <w:rFonts w:cstheme="minorHAnsi"/>
        </w:rPr>
        <w:t>coach</w:t>
      </w:r>
      <w:proofErr w:type="spellEnd"/>
      <w:r w:rsidR="00B56B56" w:rsidRPr="00DC46D7">
        <w:rPr>
          <w:rFonts w:cstheme="minorHAnsi"/>
        </w:rPr>
        <w:t xml:space="preserve"> i </w:t>
      </w:r>
      <w:proofErr w:type="spellStart"/>
      <w:r w:rsidR="00B56B56" w:rsidRPr="00DC46D7">
        <w:rPr>
          <w:rFonts w:cstheme="minorHAnsi"/>
        </w:rPr>
        <w:t>facylitator</w:t>
      </w:r>
      <w:proofErr w:type="spellEnd"/>
      <w:r w:rsidR="00B56B56" w:rsidRPr="00DC46D7">
        <w:rPr>
          <w:rFonts w:cstheme="minorHAnsi"/>
        </w:rPr>
        <w:t xml:space="preserve"> oraz </w:t>
      </w:r>
      <w:proofErr w:type="spellStart"/>
      <w:r w:rsidR="00B56B56" w:rsidRPr="00DC46D7">
        <w:rPr>
          <w:rFonts w:cstheme="minorHAnsi"/>
        </w:rPr>
        <w:t>Change</w:t>
      </w:r>
      <w:proofErr w:type="spellEnd"/>
      <w:r w:rsidR="00B56B56" w:rsidRPr="00DC46D7">
        <w:rPr>
          <w:rFonts w:cstheme="minorHAnsi"/>
        </w:rPr>
        <w:t xml:space="preserve"> Manager. Poza szkoleniami prowadzi sesje gier fabularnych i czasami pisze scenariusze.</w:t>
      </w:r>
    </w:p>
    <w:p w14:paraId="4B80DF08" w14:textId="77777777" w:rsidR="00317E95" w:rsidRDefault="00317E95" w:rsidP="00940A18">
      <w:pPr>
        <w:spacing w:after="0" w:line="320" w:lineRule="exact"/>
        <w:rPr>
          <w:rFonts w:ascii="Lexend" w:hAnsi="Lexend"/>
          <w:b/>
          <w:color w:val="0F243E" w:themeColor="text2" w:themeShade="80"/>
          <w:sz w:val="24"/>
        </w:rPr>
      </w:pPr>
    </w:p>
    <w:p w14:paraId="511A985D" w14:textId="77777777" w:rsidR="00317E95" w:rsidRDefault="00317E95" w:rsidP="00940A18">
      <w:pPr>
        <w:spacing w:after="0" w:line="320" w:lineRule="exact"/>
        <w:rPr>
          <w:rFonts w:ascii="Lexend" w:hAnsi="Lexend"/>
          <w:b/>
          <w:color w:val="0F243E" w:themeColor="text2" w:themeShade="80"/>
          <w:sz w:val="24"/>
        </w:rPr>
      </w:pPr>
    </w:p>
    <w:p w14:paraId="5BC31139" w14:textId="65789451" w:rsidR="00940A18" w:rsidRDefault="00940A18">
      <w:pPr>
        <w:rPr>
          <w:rFonts w:ascii="Lexend" w:hAnsi="Lexend"/>
          <w:b/>
          <w:color w:val="0F243E" w:themeColor="text2" w:themeShade="80"/>
          <w:sz w:val="24"/>
        </w:rPr>
      </w:pPr>
      <w:r>
        <w:rPr>
          <w:rFonts w:ascii="Lexend" w:hAnsi="Lexend"/>
          <w:b/>
          <w:color w:val="0F243E" w:themeColor="text2" w:themeShade="80"/>
          <w:sz w:val="24"/>
        </w:rPr>
        <w:br w:type="page"/>
      </w:r>
    </w:p>
    <w:p w14:paraId="61FB725E" w14:textId="48947DC0" w:rsidR="004D5D3E" w:rsidRPr="008A0ACC" w:rsidRDefault="0049026F" w:rsidP="00940A18">
      <w:pPr>
        <w:jc w:val="center"/>
        <w:rPr>
          <w:rFonts w:ascii="Lexend" w:hAnsi="Lexend"/>
          <w:b/>
          <w:color w:val="0F243E" w:themeColor="text2" w:themeShade="80"/>
          <w:sz w:val="24"/>
        </w:rPr>
      </w:pPr>
      <w:r w:rsidRPr="008A0ACC">
        <w:rPr>
          <w:rFonts w:ascii="Lexend" w:hAnsi="Lexend"/>
          <w:b/>
          <w:color w:val="0F243E" w:themeColor="text2" w:themeShade="80"/>
          <w:sz w:val="24"/>
        </w:rPr>
        <w:lastRenderedPageBreak/>
        <w:t>Harmonogram szkolenia</w:t>
      </w:r>
    </w:p>
    <w:p w14:paraId="065F799C" w14:textId="77777777" w:rsidR="004D5D3E" w:rsidRPr="008A0ACC" w:rsidRDefault="004D5D3E" w:rsidP="0049026F">
      <w:pPr>
        <w:spacing w:after="0"/>
        <w:jc w:val="center"/>
        <w:rPr>
          <w:rFonts w:ascii="Lexend" w:hAnsi="Lexend" w:cstheme="minorHAnsi"/>
          <w:b/>
          <w:sz w:val="20"/>
          <w:szCs w:val="24"/>
        </w:rPr>
      </w:pPr>
      <w:r w:rsidRPr="008A0ACC">
        <w:rPr>
          <w:rFonts w:ascii="Lexend" w:hAnsi="Lexend" w:cstheme="minorHAnsi"/>
          <w:b/>
          <w:sz w:val="20"/>
          <w:szCs w:val="24"/>
        </w:rPr>
        <w:t>Szkolenie/Warsztaty</w:t>
      </w:r>
    </w:p>
    <w:p w14:paraId="17C91A02" w14:textId="31AE24F5" w:rsidR="004D5D3E" w:rsidRPr="00DC46D7" w:rsidRDefault="004D5D3E" w:rsidP="0049026F">
      <w:pPr>
        <w:spacing w:after="0"/>
        <w:jc w:val="center"/>
        <w:rPr>
          <w:rFonts w:cstheme="minorHAnsi"/>
          <w:b/>
          <w:sz w:val="20"/>
          <w:szCs w:val="24"/>
          <w:u w:val="single"/>
        </w:rPr>
      </w:pPr>
      <w:r w:rsidRPr="00DC46D7">
        <w:rPr>
          <w:rFonts w:cstheme="minorHAnsi"/>
          <w:b/>
          <w:sz w:val="20"/>
          <w:szCs w:val="24"/>
        </w:rPr>
        <w:t xml:space="preserve"> </w:t>
      </w:r>
      <w:r w:rsidRPr="00DC46D7">
        <w:rPr>
          <w:rFonts w:cstheme="minorHAnsi"/>
          <w:b/>
          <w:sz w:val="20"/>
          <w:szCs w:val="24"/>
          <w:u w:val="single"/>
        </w:rPr>
        <w:t>„TYTUŁ”</w:t>
      </w:r>
    </w:p>
    <w:p w14:paraId="18F78B62" w14:textId="77777777" w:rsidR="004D5D3E" w:rsidRPr="00DC46D7" w:rsidRDefault="004D5D3E" w:rsidP="0049026F">
      <w:pPr>
        <w:spacing w:after="0" w:line="240" w:lineRule="auto"/>
        <w:jc w:val="center"/>
        <w:rPr>
          <w:rFonts w:cstheme="minorHAnsi"/>
          <w:b/>
          <w:sz w:val="20"/>
          <w:szCs w:val="24"/>
        </w:rPr>
      </w:pPr>
      <w:r w:rsidRPr="00DC46D7">
        <w:rPr>
          <w:rFonts w:cstheme="minorHAnsi"/>
          <w:b/>
          <w:sz w:val="20"/>
          <w:szCs w:val="24"/>
        </w:rPr>
        <w:t xml:space="preserve">realizowane dla </w:t>
      </w:r>
      <w:r w:rsidR="0049026F" w:rsidRPr="00DC46D7">
        <w:rPr>
          <w:rFonts w:cstheme="minorHAnsi"/>
          <w:b/>
          <w:sz w:val="20"/>
          <w:szCs w:val="24"/>
        </w:rPr>
        <w:t xml:space="preserve">Uniwersytet Śląski w Katowicach w terminie:….. </w:t>
      </w:r>
    </w:p>
    <w:p w14:paraId="6BAADB1B" w14:textId="77777777" w:rsidR="004D5D3E" w:rsidRPr="00DC46D7" w:rsidRDefault="004D5D3E" w:rsidP="004D5D3E">
      <w:pPr>
        <w:jc w:val="center"/>
        <w:rPr>
          <w:rFonts w:cstheme="minorHAnsi"/>
          <w:i/>
          <w:sz w:val="16"/>
          <w:szCs w:val="16"/>
        </w:rPr>
      </w:pPr>
    </w:p>
    <w:tbl>
      <w:tblPr>
        <w:tblStyle w:val="Jasnalistaakcent1"/>
        <w:tblW w:w="4874" w:type="pct"/>
        <w:tblInd w:w="108" w:type="dxa"/>
        <w:tblLook w:val="04A0" w:firstRow="1" w:lastRow="0" w:firstColumn="1" w:lastColumn="0" w:noHBand="0" w:noVBand="1"/>
      </w:tblPr>
      <w:tblGrid>
        <w:gridCol w:w="1583"/>
        <w:gridCol w:w="8373"/>
      </w:tblGrid>
      <w:tr w:rsidR="004D5D3E" w:rsidRPr="00DC46D7" w14:paraId="04E90302" w14:textId="77777777" w:rsidTr="00A44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14A496F8" w14:textId="77777777" w:rsidR="004D5D3E" w:rsidRPr="00DC46D7" w:rsidRDefault="004D5D3E" w:rsidP="00590999">
            <w:pPr>
              <w:jc w:val="center"/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>Czas</w:t>
            </w:r>
          </w:p>
        </w:tc>
        <w:tc>
          <w:tcPr>
            <w:tcW w:w="4205" w:type="pct"/>
          </w:tcPr>
          <w:p w14:paraId="09405AD3" w14:textId="77777777" w:rsidR="004D5D3E" w:rsidRPr="00DC46D7" w:rsidRDefault="004D5D3E" w:rsidP="00590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</w:rPr>
            </w:pPr>
            <w:r w:rsidRPr="00DC46D7">
              <w:rPr>
                <w:rFonts w:cstheme="minorHAnsi"/>
              </w:rPr>
              <w:t>Moduł, zagadnienia</w:t>
            </w:r>
          </w:p>
        </w:tc>
      </w:tr>
      <w:tr w:rsidR="004D5D3E" w:rsidRPr="00DC46D7" w14:paraId="7C53F36C" w14:textId="77777777" w:rsidTr="004D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251999" w14:textId="77777777" w:rsidR="004D5D3E" w:rsidRPr="00DC46D7" w:rsidRDefault="004D5D3E" w:rsidP="00590999">
            <w:pPr>
              <w:jc w:val="center"/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>I DZIEŃ</w:t>
            </w:r>
          </w:p>
        </w:tc>
      </w:tr>
      <w:tr w:rsidR="004D5D3E" w:rsidRPr="00DC46D7" w14:paraId="561CCB9C" w14:textId="77777777" w:rsidTr="00A44C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3BAE655B" w14:textId="7AC4F97F" w:rsidR="004D5D3E" w:rsidRPr="00DC46D7" w:rsidRDefault="00A44CC5" w:rsidP="00590999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09</w:t>
            </w:r>
            <w:r w:rsidR="004D5D3E" w:rsidRPr="00DC46D7">
              <w:rPr>
                <w:rFonts w:cstheme="minorHAnsi"/>
              </w:rPr>
              <w:t xml:space="preserve">:00 – </w:t>
            </w:r>
            <w:r w:rsidR="000E4AC3" w:rsidRPr="00DC46D7">
              <w:rPr>
                <w:rFonts w:cstheme="minorHAnsi"/>
              </w:rPr>
              <w:t>9</w:t>
            </w:r>
            <w:r w:rsidR="004D5D3E" w:rsidRPr="00DC46D7">
              <w:rPr>
                <w:rFonts w:cstheme="minorHAnsi"/>
              </w:rPr>
              <w:t>:</w:t>
            </w:r>
            <w:r w:rsidR="000E4AC3" w:rsidRPr="00DC46D7">
              <w:rPr>
                <w:rFonts w:cstheme="minorHAnsi"/>
              </w:rPr>
              <w:t>3</w:t>
            </w:r>
            <w:r w:rsidR="004D5D3E" w:rsidRPr="00DC46D7">
              <w:rPr>
                <w:rFonts w:cstheme="minorHAnsi"/>
              </w:rPr>
              <w:t>0</w:t>
            </w:r>
          </w:p>
        </w:tc>
        <w:tc>
          <w:tcPr>
            <w:tcW w:w="4205" w:type="pct"/>
          </w:tcPr>
          <w:p w14:paraId="2C7315EC" w14:textId="77777777" w:rsidR="004D5D3E" w:rsidRPr="00DC46D7" w:rsidRDefault="004D5D3E" w:rsidP="00590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</w:rPr>
              <w:t xml:space="preserve">Powitanie i przedstawienie się uczestników </w:t>
            </w:r>
          </w:p>
        </w:tc>
      </w:tr>
      <w:tr w:rsidR="004D5D3E" w:rsidRPr="00DC46D7" w14:paraId="7FF4C3E0" w14:textId="77777777" w:rsidTr="00A44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3232B8E0" w14:textId="71A47CD0" w:rsidR="004D5D3E" w:rsidRPr="00DC46D7" w:rsidRDefault="00A44CC5" w:rsidP="00590999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0</w:t>
            </w:r>
            <w:r w:rsidR="000E4AC3" w:rsidRPr="00DC46D7">
              <w:rPr>
                <w:rFonts w:cstheme="minorHAnsi"/>
              </w:rPr>
              <w:t>9</w:t>
            </w:r>
            <w:r w:rsidR="004D5D3E" w:rsidRPr="00DC46D7">
              <w:rPr>
                <w:rFonts w:cstheme="minorHAnsi"/>
              </w:rPr>
              <w:t>:</w:t>
            </w:r>
            <w:r w:rsidR="000E4AC3" w:rsidRPr="00DC46D7">
              <w:rPr>
                <w:rFonts w:cstheme="minorHAnsi"/>
              </w:rPr>
              <w:t>30</w:t>
            </w:r>
            <w:r w:rsidR="004D5D3E" w:rsidRPr="00DC46D7">
              <w:rPr>
                <w:rFonts w:cstheme="minorHAnsi"/>
              </w:rPr>
              <w:t xml:space="preserve"> – </w:t>
            </w:r>
            <w:r w:rsidR="000E4AC3" w:rsidRPr="00DC46D7">
              <w:rPr>
                <w:rFonts w:cstheme="minorHAnsi"/>
              </w:rPr>
              <w:t>1</w:t>
            </w:r>
            <w:r w:rsidR="00545667" w:rsidRPr="00DC46D7">
              <w:rPr>
                <w:rFonts w:cstheme="minorHAnsi"/>
              </w:rPr>
              <w:t>0</w:t>
            </w:r>
            <w:r w:rsidR="004D5D3E" w:rsidRPr="00DC46D7">
              <w:rPr>
                <w:rFonts w:cstheme="minorHAnsi"/>
              </w:rPr>
              <w:t>:</w:t>
            </w:r>
            <w:r w:rsidR="000E4AC3" w:rsidRPr="00DC46D7">
              <w:rPr>
                <w:rFonts w:cstheme="minorHAnsi"/>
              </w:rPr>
              <w:t>30</w:t>
            </w:r>
          </w:p>
        </w:tc>
        <w:tc>
          <w:tcPr>
            <w:tcW w:w="4205" w:type="pct"/>
          </w:tcPr>
          <w:p w14:paraId="5EEB3247" w14:textId="77777777" w:rsidR="004D5D3E" w:rsidRPr="00DC46D7" w:rsidRDefault="004D5D3E" w:rsidP="0059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</w:rPr>
              <w:t>Moduł I</w:t>
            </w:r>
          </w:p>
        </w:tc>
      </w:tr>
      <w:tr w:rsidR="004D5D3E" w:rsidRPr="00DC46D7" w14:paraId="16D60E28" w14:textId="77777777" w:rsidTr="00A44C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6C0B72C4" w14:textId="4E55252F" w:rsidR="004D5D3E" w:rsidRPr="00DC46D7" w:rsidRDefault="004D5D3E" w:rsidP="00590999">
            <w:pPr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>1</w:t>
            </w:r>
            <w:r w:rsidR="00545667" w:rsidRPr="00DC46D7">
              <w:rPr>
                <w:rFonts w:cstheme="minorHAnsi"/>
              </w:rPr>
              <w:t>0</w:t>
            </w:r>
            <w:r w:rsidRPr="00DC46D7">
              <w:rPr>
                <w:rFonts w:cstheme="minorHAnsi"/>
              </w:rPr>
              <w:t>:</w:t>
            </w:r>
            <w:r w:rsidR="000E4AC3" w:rsidRPr="00DC46D7">
              <w:rPr>
                <w:rFonts w:cstheme="minorHAnsi"/>
              </w:rPr>
              <w:t>30</w:t>
            </w:r>
            <w:r w:rsidRPr="00DC46D7">
              <w:rPr>
                <w:rFonts w:cstheme="minorHAnsi"/>
              </w:rPr>
              <w:t xml:space="preserve"> – </w:t>
            </w:r>
            <w:r w:rsidR="00A44CC5">
              <w:rPr>
                <w:rFonts w:cstheme="minorHAnsi"/>
              </w:rPr>
              <w:t>1</w:t>
            </w:r>
            <w:r w:rsidR="00545667" w:rsidRPr="00DC46D7">
              <w:rPr>
                <w:rFonts w:cstheme="minorHAnsi"/>
              </w:rPr>
              <w:t>0</w:t>
            </w:r>
            <w:r w:rsidRPr="00DC46D7">
              <w:rPr>
                <w:rFonts w:cstheme="minorHAnsi"/>
              </w:rPr>
              <w:t>:</w:t>
            </w:r>
            <w:r w:rsidR="000E4AC3" w:rsidRPr="00DC46D7">
              <w:rPr>
                <w:rFonts w:cstheme="minorHAnsi"/>
              </w:rPr>
              <w:t>45</w:t>
            </w:r>
          </w:p>
        </w:tc>
        <w:tc>
          <w:tcPr>
            <w:tcW w:w="4205" w:type="pct"/>
          </w:tcPr>
          <w:p w14:paraId="0E3EB5ED" w14:textId="77777777" w:rsidR="004D5D3E" w:rsidRPr="00DC46D7" w:rsidRDefault="004D5D3E" w:rsidP="00490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  <w:b/>
              </w:rPr>
              <w:t xml:space="preserve">Przerwa </w:t>
            </w:r>
          </w:p>
        </w:tc>
      </w:tr>
      <w:tr w:rsidR="004D5D3E" w:rsidRPr="00DC46D7" w14:paraId="6D9128DE" w14:textId="77777777" w:rsidTr="00A44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2CE9CBD4" w14:textId="33804C06" w:rsidR="004D5D3E" w:rsidRPr="00DC46D7" w:rsidRDefault="004D5D3E" w:rsidP="00590999">
            <w:pPr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>1</w:t>
            </w:r>
            <w:r w:rsidR="00545667" w:rsidRPr="00DC46D7">
              <w:rPr>
                <w:rFonts w:cstheme="minorHAnsi"/>
              </w:rPr>
              <w:t>0</w:t>
            </w:r>
            <w:r w:rsidRPr="00DC46D7">
              <w:rPr>
                <w:rFonts w:cstheme="minorHAnsi"/>
              </w:rPr>
              <w:t>:</w:t>
            </w:r>
            <w:r w:rsidR="000E4AC3" w:rsidRPr="00DC46D7">
              <w:rPr>
                <w:rFonts w:cstheme="minorHAnsi"/>
              </w:rPr>
              <w:t>45</w:t>
            </w:r>
            <w:r w:rsidRPr="00DC46D7">
              <w:rPr>
                <w:rFonts w:cstheme="minorHAnsi"/>
              </w:rPr>
              <w:t xml:space="preserve"> – </w:t>
            </w:r>
            <w:r w:rsidR="00A44CC5">
              <w:rPr>
                <w:rFonts w:cstheme="minorHAnsi"/>
              </w:rPr>
              <w:t>1</w:t>
            </w:r>
            <w:r w:rsidR="00545667" w:rsidRPr="00DC46D7">
              <w:rPr>
                <w:rFonts w:cstheme="minorHAnsi"/>
              </w:rPr>
              <w:t>2</w:t>
            </w:r>
            <w:r w:rsidRPr="00DC46D7">
              <w:rPr>
                <w:rFonts w:cstheme="minorHAnsi"/>
              </w:rPr>
              <w:t>:</w:t>
            </w:r>
            <w:r w:rsidR="000E4AC3" w:rsidRPr="00DC46D7">
              <w:rPr>
                <w:rFonts w:cstheme="minorHAnsi"/>
              </w:rPr>
              <w:t>15</w:t>
            </w:r>
          </w:p>
        </w:tc>
        <w:tc>
          <w:tcPr>
            <w:tcW w:w="4205" w:type="pct"/>
          </w:tcPr>
          <w:p w14:paraId="203D5FCE" w14:textId="77777777" w:rsidR="004D5D3E" w:rsidRPr="00DC46D7" w:rsidRDefault="004D5D3E" w:rsidP="0059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</w:rPr>
              <w:t>Moduł II</w:t>
            </w:r>
          </w:p>
        </w:tc>
      </w:tr>
      <w:tr w:rsidR="004D5D3E" w:rsidRPr="00DC46D7" w14:paraId="0069CB09" w14:textId="77777777" w:rsidTr="00A44C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74D9ADFA" w14:textId="5BF154C0" w:rsidR="004D5D3E" w:rsidRPr="00DC46D7" w:rsidRDefault="004D5D3E" w:rsidP="00590999">
            <w:pPr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>1</w:t>
            </w:r>
            <w:r w:rsidR="00545667" w:rsidRPr="00DC46D7">
              <w:rPr>
                <w:rFonts w:cstheme="minorHAnsi"/>
              </w:rPr>
              <w:t>2</w:t>
            </w:r>
            <w:r w:rsidRPr="00DC46D7">
              <w:rPr>
                <w:rFonts w:cstheme="minorHAnsi"/>
              </w:rPr>
              <w:t>:</w:t>
            </w:r>
            <w:r w:rsidR="000E4AC3" w:rsidRPr="00DC46D7">
              <w:rPr>
                <w:rFonts w:cstheme="minorHAnsi"/>
              </w:rPr>
              <w:t>15</w:t>
            </w:r>
            <w:r w:rsidRPr="00DC46D7">
              <w:rPr>
                <w:rFonts w:cstheme="minorHAnsi"/>
              </w:rPr>
              <w:t xml:space="preserve"> – </w:t>
            </w:r>
            <w:r w:rsidR="00A44CC5">
              <w:rPr>
                <w:rFonts w:cstheme="minorHAnsi"/>
              </w:rPr>
              <w:t>1</w:t>
            </w:r>
            <w:r w:rsidR="00545667" w:rsidRPr="00DC46D7">
              <w:rPr>
                <w:rFonts w:cstheme="minorHAnsi"/>
              </w:rPr>
              <w:t>3</w:t>
            </w:r>
            <w:r w:rsidRPr="00DC46D7">
              <w:rPr>
                <w:rFonts w:cstheme="minorHAnsi"/>
              </w:rPr>
              <w:t>:</w:t>
            </w:r>
            <w:r w:rsidR="000E4AC3" w:rsidRPr="00DC46D7">
              <w:rPr>
                <w:rFonts w:cstheme="minorHAnsi"/>
              </w:rPr>
              <w:t>00</w:t>
            </w:r>
          </w:p>
        </w:tc>
        <w:tc>
          <w:tcPr>
            <w:tcW w:w="4205" w:type="pct"/>
          </w:tcPr>
          <w:p w14:paraId="5DF44E39" w14:textId="2266AA62" w:rsidR="004D5D3E" w:rsidRPr="00DC46D7" w:rsidRDefault="004D5D3E" w:rsidP="00590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  <w:b/>
              </w:rPr>
              <w:t>Przerwa</w:t>
            </w:r>
            <w:r w:rsidR="000E4AC3" w:rsidRPr="00DC46D7">
              <w:rPr>
                <w:rFonts w:cstheme="minorHAnsi"/>
                <w:b/>
              </w:rPr>
              <w:t xml:space="preserve"> Lunch</w:t>
            </w:r>
            <w:r w:rsidRPr="00DC46D7">
              <w:rPr>
                <w:rFonts w:cstheme="minorHAnsi"/>
                <w:b/>
              </w:rPr>
              <w:t xml:space="preserve"> </w:t>
            </w:r>
          </w:p>
        </w:tc>
      </w:tr>
      <w:tr w:rsidR="004D5D3E" w:rsidRPr="00DC46D7" w14:paraId="18F43B68" w14:textId="77777777" w:rsidTr="00A44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759EC214" w14:textId="544D2A08" w:rsidR="004D5D3E" w:rsidRPr="00DC46D7" w:rsidRDefault="004D5D3E" w:rsidP="00590999">
            <w:pPr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>1</w:t>
            </w:r>
            <w:r w:rsidR="00545667" w:rsidRPr="00DC46D7">
              <w:rPr>
                <w:rFonts w:cstheme="minorHAnsi"/>
              </w:rPr>
              <w:t>3</w:t>
            </w:r>
            <w:r w:rsidRPr="00DC46D7">
              <w:rPr>
                <w:rFonts w:cstheme="minorHAnsi"/>
              </w:rPr>
              <w:t>:</w:t>
            </w:r>
            <w:r w:rsidR="000E4AC3" w:rsidRPr="00DC46D7">
              <w:rPr>
                <w:rFonts w:cstheme="minorHAnsi"/>
              </w:rPr>
              <w:t>00</w:t>
            </w:r>
            <w:r w:rsidRPr="00DC46D7">
              <w:rPr>
                <w:rFonts w:cstheme="minorHAnsi"/>
              </w:rPr>
              <w:t xml:space="preserve"> – </w:t>
            </w:r>
            <w:r w:rsidR="00A44CC5">
              <w:rPr>
                <w:rFonts w:cstheme="minorHAnsi"/>
              </w:rPr>
              <w:t>1</w:t>
            </w:r>
            <w:r w:rsidR="00545667" w:rsidRPr="00DC46D7">
              <w:rPr>
                <w:rFonts w:cstheme="minorHAnsi"/>
              </w:rPr>
              <w:t>4</w:t>
            </w:r>
            <w:r w:rsidRPr="00DC46D7">
              <w:rPr>
                <w:rFonts w:cstheme="minorHAnsi"/>
              </w:rPr>
              <w:t>:</w:t>
            </w:r>
            <w:r w:rsidR="000E4AC3" w:rsidRPr="00DC46D7">
              <w:rPr>
                <w:rFonts w:cstheme="minorHAnsi"/>
              </w:rPr>
              <w:t>30</w:t>
            </w:r>
          </w:p>
        </w:tc>
        <w:tc>
          <w:tcPr>
            <w:tcW w:w="4205" w:type="pct"/>
          </w:tcPr>
          <w:p w14:paraId="668860BE" w14:textId="684548FC" w:rsidR="004D5D3E" w:rsidRPr="00DC46D7" w:rsidRDefault="004D5D3E" w:rsidP="0059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</w:rPr>
              <w:t>Moduł II</w:t>
            </w:r>
          </w:p>
        </w:tc>
      </w:tr>
      <w:tr w:rsidR="000E4AC3" w:rsidRPr="00DC46D7" w14:paraId="654A57B5" w14:textId="77777777" w:rsidTr="00A44CC5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1C8292D8" w14:textId="2F525E68" w:rsidR="000E4AC3" w:rsidRPr="00DC46D7" w:rsidRDefault="000E4AC3" w:rsidP="000E4AC3">
            <w:pPr>
              <w:rPr>
                <w:rFonts w:cstheme="minorHAnsi"/>
              </w:rPr>
            </w:pPr>
            <w:r w:rsidRPr="00DC46D7">
              <w:rPr>
                <w:rFonts w:cstheme="minorHAnsi"/>
              </w:rPr>
              <w:t>1</w:t>
            </w:r>
            <w:r w:rsidR="00545667" w:rsidRPr="00DC46D7">
              <w:rPr>
                <w:rFonts w:cstheme="minorHAnsi"/>
              </w:rPr>
              <w:t>4</w:t>
            </w:r>
            <w:r w:rsidRPr="00DC46D7">
              <w:rPr>
                <w:rFonts w:cstheme="minorHAnsi"/>
              </w:rPr>
              <w:t xml:space="preserve">:30 – </w:t>
            </w:r>
            <w:r w:rsidR="00A44CC5">
              <w:rPr>
                <w:rFonts w:cstheme="minorHAnsi"/>
              </w:rPr>
              <w:t>1</w:t>
            </w:r>
            <w:r w:rsidR="00545667" w:rsidRPr="00DC46D7">
              <w:rPr>
                <w:rFonts w:cstheme="minorHAnsi"/>
              </w:rPr>
              <w:t>4</w:t>
            </w:r>
            <w:r w:rsidRPr="00DC46D7">
              <w:rPr>
                <w:rFonts w:cstheme="minorHAnsi"/>
              </w:rPr>
              <w:t>:45</w:t>
            </w:r>
          </w:p>
        </w:tc>
        <w:tc>
          <w:tcPr>
            <w:tcW w:w="4205" w:type="pct"/>
          </w:tcPr>
          <w:p w14:paraId="584835F2" w14:textId="5E5355C6" w:rsidR="000E4AC3" w:rsidRPr="00DC46D7" w:rsidRDefault="000E4AC3" w:rsidP="000E4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  <w:b/>
              </w:rPr>
              <w:t xml:space="preserve">Przerwa </w:t>
            </w:r>
          </w:p>
        </w:tc>
      </w:tr>
      <w:tr w:rsidR="00545667" w:rsidRPr="00DC46D7" w14:paraId="79E93665" w14:textId="77777777" w:rsidTr="00A44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0DD25E69" w14:textId="05FC8C09" w:rsidR="00545667" w:rsidRPr="00DC46D7" w:rsidRDefault="00545667" w:rsidP="000E4AC3">
            <w:pPr>
              <w:rPr>
                <w:rFonts w:cstheme="minorHAnsi"/>
              </w:rPr>
            </w:pPr>
            <w:r w:rsidRPr="00DC46D7">
              <w:rPr>
                <w:rFonts w:cstheme="minorHAnsi"/>
              </w:rPr>
              <w:t>14:45 –</w:t>
            </w:r>
            <w:r w:rsidR="00A44CC5">
              <w:rPr>
                <w:rFonts w:cstheme="minorHAnsi"/>
              </w:rPr>
              <w:t>1</w:t>
            </w:r>
            <w:r w:rsidRPr="00DC46D7">
              <w:rPr>
                <w:rFonts w:cstheme="minorHAnsi"/>
              </w:rPr>
              <w:t>6:50</w:t>
            </w:r>
          </w:p>
        </w:tc>
        <w:tc>
          <w:tcPr>
            <w:tcW w:w="4205" w:type="pct"/>
          </w:tcPr>
          <w:p w14:paraId="5A7C9EE9" w14:textId="35C361D7" w:rsidR="00545667" w:rsidRPr="00DC46D7" w:rsidRDefault="00545667" w:rsidP="000E4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DC46D7">
              <w:rPr>
                <w:rFonts w:cstheme="minorHAnsi"/>
                <w:bCs/>
              </w:rPr>
              <w:t>Moduł II</w:t>
            </w:r>
          </w:p>
        </w:tc>
      </w:tr>
      <w:tr w:rsidR="000E4AC3" w:rsidRPr="00DC46D7" w14:paraId="5AD1991B" w14:textId="77777777" w:rsidTr="00A44C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6C97CB36" w14:textId="4494D6FD" w:rsidR="000E4AC3" w:rsidRPr="00DC46D7" w:rsidRDefault="000E4AC3" w:rsidP="000E4AC3">
            <w:pPr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>16:5</w:t>
            </w:r>
            <w:r w:rsidR="00545667" w:rsidRPr="00DC46D7">
              <w:rPr>
                <w:rFonts w:cstheme="minorHAnsi"/>
              </w:rPr>
              <w:t>0</w:t>
            </w:r>
            <w:r w:rsidRPr="00DC46D7">
              <w:rPr>
                <w:rFonts w:cstheme="minorHAnsi"/>
              </w:rPr>
              <w:t xml:space="preserve"> – </w:t>
            </w:r>
            <w:r w:rsidR="00A44CC5">
              <w:rPr>
                <w:rFonts w:cstheme="minorHAnsi"/>
              </w:rPr>
              <w:t>1</w:t>
            </w:r>
            <w:r w:rsidRPr="00DC46D7">
              <w:rPr>
                <w:rFonts w:cstheme="minorHAnsi"/>
              </w:rPr>
              <w:t>7:00</w:t>
            </w:r>
          </w:p>
        </w:tc>
        <w:tc>
          <w:tcPr>
            <w:tcW w:w="4205" w:type="pct"/>
          </w:tcPr>
          <w:p w14:paraId="165BCCEF" w14:textId="77777777" w:rsidR="000E4AC3" w:rsidRPr="00DC46D7" w:rsidRDefault="000E4AC3" w:rsidP="000E4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</w:rPr>
              <w:t>Podsumowanie pierwszego dnia szkolenia/warsztatów</w:t>
            </w:r>
          </w:p>
        </w:tc>
      </w:tr>
      <w:tr w:rsidR="000E4AC3" w:rsidRPr="00DC46D7" w14:paraId="27CF8CD4" w14:textId="77777777" w:rsidTr="004D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5EB8810" w14:textId="77777777" w:rsidR="000E4AC3" w:rsidRPr="00DC46D7" w:rsidRDefault="000E4AC3" w:rsidP="000E4AC3">
            <w:pPr>
              <w:jc w:val="center"/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>II DZIEŃ</w:t>
            </w:r>
          </w:p>
        </w:tc>
      </w:tr>
      <w:tr w:rsidR="000E4AC3" w:rsidRPr="00DC46D7" w14:paraId="3E22D146" w14:textId="77777777" w:rsidTr="00A44C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605A71A3" w14:textId="1D0877B6" w:rsidR="000E4AC3" w:rsidRPr="00DC46D7" w:rsidRDefault="000E4AC3" w:rsidP="000E4AC3">
            <w:pPr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 xml:space="preserve">8:30 – </w:t>
            </w:r>
            <w:r w:rsidR="00A44CC5">
              <w:rPr>
                <w:rFonts w:cstheme="minorHAnsi"/>
              </w:rPr>
              <w:t>0</w:t>
            </w:r>
            <w:r w:rsidRPr="00DC46D7">
              <w:rPr>
                <w:rFonts w:cstheme="minorHAnsi"/>
              </w:rPr>
              <w:t>9:00</w:t>
            </w:r>
          </w:p>
        </w:tc>
        <w:tc>
          <w:tcPr>
            <w:tcW w:w="4205" w:type="pct"/>
          </w:tcPr>
          <w:p w14:paraId="08C66524" w14:textId="77777777" w:rsidR="000E4AC3" w:rsidRPr="00DC46D7" w:rsidRDefault="000E4AC3" w:rsidP="000E4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</w:rPr>
              <w:t>Powitanie uczestników i nawiązanie do dnia poprzedniego</w:t>
            </w:r>
          </w:p>
        </w:tc>
      </w:tr>
      <w:tr w:rsidR="000E4AC3" w:rsidRPr="00DC46D7" w14:paraId="56106042" w14:textId="77777777" w:rsidTr="00A44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58C330F0" w14:textId="68E545C0" w:rsidR="000E4AC3" w:rsidRPr="00DC46D7" w:rsidRDefault="00A44CC5" w:rsidP="000E4AC3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0</w:t>
            </w:r>
            <w:r w:rsidR="000E4AC3" w:rsidRPr="00DC46D7">
              <w:rPr>
                <w:rFonts w:cstheme="minorHAnsi"/>
              </w:rPr>
              <w:t>9:00 – 10:00</w:t>
            </w:r>
          </w:p>
        </w:tc>
        <w:tc>
          <w:tcPr>
            <w:tcW w:w="4205" w:type="pct"/>
          </w:tcPr>
          <w:p w14:paraId="53393E1A" w14:textId="179A5A30" w:rsidR="000E4AC3" w:rsidRPr="00DC46D7" w:rsidRDefault="000E4AC3" w:rsidP="000E4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</w:rPr>
              <w:t xml:space="preserve">Moduł </w:t>
            </w:r>
            <w:r w:rsidR="00545667" w:rsidRPr="00DC46D7">
              <w:rPr>
                <w:rFonts w:cstheme="minorHAnsi"/>
              </w:rPr>
              <w:t>III</w:t>
            </w:r>
          </w:p>
        </w:tc>
      </w:tr>
      <w:tr w:rsidR="000E4AC3" w:rsidRPr="00DC46D7" w14:paraId="651B6705" w14:textId="77777777" w:rsidTr="00A44C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4D49A4A2" w14:textId="3EB1BF46" w:rsidR="000E4AC3" w:rsidRPr="00DC46D7" w:rsidRDefault="000E4AC3" w:rsidP="000E4AC3">
            <w:pPr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 xml:space="preserve">10:00 – </w:t>
            </w:r>
            <w:r w:rsidR="00A44CC5">
              <w:rPr>
                <w:rFonts w:cstheme="minorHAnsi"/>
              </w:rPr>
              <w:t>1</w:t>
            </w:r>
            <w:r w:rsidRPr="00DC46D7">
              <w:rPr>
                <w:rFonts w:cstheme="minorHAnsi"/>
              </w:rPr>
              <w:t>0:15</w:t>
            </w:r>
          </w:p>
        </w:tc>
        <w:tc>
          <w:tcPr>
            <w:tcW w:w="4205" w:type="pct"/>
          </w:tcPr>
          <w:p w14:paraId="1D3DC0D5" w14:textId="77777777" w:rsidR="000E4AC3" w:rsidRPr="00DC46D7" w:rsidRDefault="000E4AC3" w:rsidP="000E4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  <w:b/>
              </w:rPr>
              <w:t xml:space="preserve">Przerwa </w:t>
            </w:r>
          </w:p>
        </w:tc>
      </w:tr>
      <w:tr w:rsidR="000E4AC3" w:rsidRPr="00DC46D7" w14:paraId="0BD053FC" w14:textId="77777777" w:rsidTr="00A44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674C1B22" w14:textId="087E0E4C" w:rsidR="000E4AC3" w:rsidRPr="00DC46D7" w:rsidRDefault="000E4AC3" w:rsidP="000E4AC3">
            <w:pPr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>10:15 – 1</w:t>
            </w:r>
            <w:r w:rsidR="00A44CC5">
              <w:rPr>
                <w:rFonts w:cstheme="minorHAnsi"/>
              </w:rPr>
              <w:t>1</w:t>
            </w:r>
            <w:r w:rsidRPr="00DC46D7">
              <w:rPr>
                <w:rFonts w:cstheme="minorHAnsi"/>
              </w:rPr>
              <w:t>:45</w:t>
            </w:r>
          </w:p>
        </w:tc>
        <w:tc>
          <w:tcPr>
            <w:tcW w:w="4205" w:type="pct"/>
          </w:tcPr>
          <w:p w14:paraId="6DB9CBE7" w14:textId="65AFA267" w:rsidR="000E4AC3" w:rsidRPr="00DC46D7" w:rsidRDefault="000E4AC3" w:rsidP="000E4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</w:rPr>
              <w:t xml:space="preserve">Moduł </w:t>
            </w:r>
            <w:r w:rsidR="00545667" w:rsidRPr="00DC46D7">
              <w:rPr>
                <w:rFonts w:cstheme="minorHAnsi"/>
              </w:rPr>
              <w:t>III</w:t>
            </w:r>
          </w:p>
        </w:tc>
      </w:tr>
      <w:tr w:rsidR="000E4AC3" w:rsidRPr="00DC46D7" w14:paraId="6A74765B" w14:textId="77777777" w:rsidTr="00A44C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52328FC9" w14:textId="66F71F4C" w:rsidR="000E4AC3" w:rsidRPr="00DC46D7" w:rsidRDefault="000E4AC3" w:rsidP="000E4AC3">
            <w:pPr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 xml:space="preserve">11:45 – </w:t>
            </w:r>
            <w:r w:rsidR="00A44CC5">
              <w:rPr>
                <w:rFonts w:cstheme="minorHAnsi"/>
              </w:rPr>
              <w:t>1</w:t>
            </w:r>
            <w:r w:rsidRPr="00DC46D7">
              <w:rPr>
                <w:rFonts w:cstheme="minorHAnsi"/>
              </w:rPr>
              <w:t>2:</w:t>
            </w:r>
            <w:r w:rsidR="00545667" w:rsidRPr="00DC46D7">
              <w:rPr>
                <w:rFonts w:cstheme="minorHAnsi"/>
              </w:rPr>
              <w:t>3</w:t>
            </w:r>
            <w:r w:rsidRPr="00DC46D7">
              <w:rPr>
                <w:rFonts w:cstheme="minorHAnsi"/>
              </w:rPr>
              <w:t>0</w:t>
            </w:r>
          </w:p>
        </w:tc>
        <w:tc>
          <w:tcPr>
            <w:tcW w:w="4205" w:type="pct"/>
          </w:tcPr>
          <w:p w14:paraId="78C2F66C" w14:textId="02A78A48" w:rsidR="000E4AC3" w:rsidRPr="00DC46D7" w:rsidRDefault="000E4AC3" w:rsidP="000E4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  <w:b/>
              </w:rPr>
              <w:t xml:space="preserve">Przerwa </w:t>
            </w:r>
            <w:r w:rsidR="00545667" w:rsidRPr="00DC46D7">
              <w:rPr>
                <w:rFonts w:cstheme="minorHAnsi"/>
                <w:b/>
              </w:rPr>
              <w:t>lunch</w:t>
            </w:r>
          </w:p>
        </w:tc>
      </w:tr>
      <w:tr w:rsidR="000E4AC3" w:rsidRPr="00DC46D7" w14:paraId="42B96A3A" w14:textId="77777777" w:rsidTr="00A44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10ED7B45" w14:textId="31788E76" w:rsidR="000E4AC3" w:rsidRPr="00DC46D7" w:rsidRDefault="000E4AC3" w:rsidP="000E4AC3">
            <w:pPr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>12:</w:t>
            </w:r>
            <w:r w:rsidR="00545667" w:rsidRPr="00DC46D7">
              <w:rPr>
                <w:rFonts w:cstheme="minorHAnsi"/>
              </w:rPr>
              <w:t>3</w:t>
            </w:r>
            <w:r w:rsidRPr="00DC46D7">
              <w:rPr>
                <w:rFonts w:cstheme="minorHAnsi"/>
              </w:rPr>
              <w:t xml:space="preserve">0 – </w:t>
            </w:r>
            <w:r w:rsidR="00A44CC5">
              <w:rPr>
                <w:rFonts w:cstheme="minorHAnsi"/>
              </w:rPr>
              <w:t>1</w:t>
            </w:r>
            <w:r w:rsidR="00545667" w:rsidRPr="00DC46D7">
              <w:rPr>
                <w:rFonts w:cstheme="minorHAnsi"/>
              </w:rPr>
              <w:t>4</w:t>
            </w:r>
            <w:r w:rsidRPr="00DC46D7">
              <w:rPr>
                <w:rFonts w:cstheme="minorHAnsi"/>
              </w:rPr>
              <w:t>:</w:t>
            </w:r>
            <w:r w:rsidR="00545667" w:rsidRPr="00DC46D7">
              <w:rPr>
                <w:rFonts w:cstheme="minorHAnsi"/>
              </w:rPr>
              <w:t>0</w:t>
            </w:r>
            <w:r w:rsidRPr="00DC46D7">
              <w:rPr>
                <w:rFonts w:cstheme="minorHAnsi"/>
              </w:rPr>
              <w:t>0</w:t>
            </w:r>
          </w:p>
        </w:tc>
        <w:tc>
          <w:tcPr>
            <w:tcW w:w="4205" w:type="pct"/>
          </w:tcPr>
          <w:p w14:paraId="019EC35D" w14:textId="02803BCA" w:rsidR="000E4AC3" w:rsidRPr="00DC46D7" w:rsidRDefault="000E4AC3" w:rsidP="000E4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</w:rPr>
              <w:t xml:space="preserve">Moduł </w:t>
            </w:r>
            <w:r w:rsidR="00545667" w:rsidRPr="00DC46D7">
              <w:rPr>
                <w:rFonts w:cstheme="minorHAnsi"/>
              </w:rPr>
              <w:t>III</w:t>
            </w:r>
          </w:p>
        </w:tc>
      </w:tr>
      <w:tr w:rsidR="000E4AC3" w:rsidRPr="00DC46D7" w14:paraId="3476B7BB" w14:textId="77777777" w:rsidTr="00A44C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5E2D09B0" w14:textId="78FE1543" w:rsidR="000E4AC3" w:rsidRPr="00DC46D7" w:rsidRDefault="000E4AC3" w:rsidP="000E4AC3">
            <w:pPr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>1</w:t>
            </w:r>
            <w:r w:rsidR="00545667" w:rsidRPr="00DC46D7">
              <w:rPr>
                <w:rFonts w:cstheme="minorHAnsi"/>
              </w:rPr>
              <w:t>4</w:t>
            </w:r>
            <w:r w:rsidRPr="00DC46D7">
              <w:rPr>
                <w:rFonts w:cstheme="minorHAnsi"/>
              </w:rPr>
              <w:t>:</w:t>
            </w:r>
            <w:r w:rsidR="00545667" w:rsidRPr="00DC46D7">
              <w:rPr>
                <w:rFonts w:cstheme="minorHAnsi"/>
              </w:rPr>
              <w:t>0</w:t>
            </w:r>
            <w:r w:rsidRPr="00DC46D7">
              <w:rPr>
                <w:rFonts w:cstheme="minorHAnsi"/>
              </w:rPr>
              <w:t xml:space="preserve">0 – </w:t>
            </w:r>
            <w:r w:rsidR="00A44CC5">
              <w:rPr>
                <w:rFonts w:cstheme="minorHAnsi"/>
              </w:rPr>
              <w:t>1</w:t>
            </w:r>
            <w:r w:rsidRPr="00DC46D7">
              <w:rPr>
                <w:rFonts w:cstheme="minorHAnsi"/>
              </w:rPr>
              <w:t>4:</w:t>
            </w:r>
            <w:r w:rsidR="00545667" w:rsidRPr="00DC46D7">
              <w:rPr>
                <w:rFonts w:cstheme="minorHAnsi"/>
              </w:rPr>
              <w:t>15</w:t>
            </w:r>
          </w:p>
        </w:tc>
        <w:tc>
          <w:tcPr>
            <w:tcW w:w="4205" w:type="pct"/>
          </w:tcPr>
          <w:p w14:paraId="00D98958" w14:textId="77777777" w:rsidR="000E4AC3" w:rsidRPr="00DC46D7" w:rsidRDefault="000E4AC3" w:rsidP="000E4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  <w:b/>
              </w:rPr>
              <w:t xml:space="preserve">Przerwa </w:t>
            </w:r>
          </w:p>
        </w:tc>
      </w:tr>
      <w:tr w:rsidR="000E4AC3" w:rsidRPr="00DC46D7" w14:paraId="6096BB60" w14:textId="77777777" w:rsidTr="00A44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497354B4" w14:textId="4682A7B9" w:rsidR="000E4AC3" w:rsidRPr="00DC46D7" w:rsidRDefault="000E4AC3" w:rsidP="000E4AC3">
            <w:pPr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>14:</w:t>
            </w:r>
            <w:r w:rsidR="00545667" w:rsidRPr="00DC46D7">
              <w:rPr>
                <w:rFonts w:cstheme="minorHAnsi"/>
              </w:rPr>
              <w:t>15</w:t>
            </w:r>
            <w:r w:rsidRPr="00DC46D7">
              <w:rPr>
                <w:rFonts w:cstheme="minorHAnsi"/>
              </w:rPr>
              <w:t xml:space="preserve"> – </w:t>
            </w:r>
            <w:r w:rsidR="00A44CC5">
              <w:rPr>
                <w:rFonts w:cstheme="minorHAnsi"/>
              </w:rPr>
              <w:t>1</w:t>
            </w:r>
            <w:r w:rsidRPr="00DC46D7">
              <w:rPr>
                <w:rFonts w:cstheme="minorHAnsi"/>
              </w:rPr>
              <w:t>6:00</w:t>
            </w:r>
          </w:p>
        </w:tc>
        <w:tc>
          <w:tcPr>
            <w:tcW w:w="4205" w:type="pct"/>
          </w:tcPr>
          <w:p w14:paraId="68856594" w14:textId="6AAB4E2D" w:rsidR="000E4AC3" w:rsidRPr="00DC46D7" w:rsidRDefault="000E4AC3" w:rsidP="000E4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</w:rPr>
              <w:t xml:space="preserve">Moduł </w:t>
            </w:r>
            <w:r w:rsidR="00545667" w:rsidRPr="00DC46D7">
              <w:rPr>
                <w:rFonts w:cstheme="minorHAnsi"/>
              </w:rPr>
              <w:t>IV</w:t>
            </w:r>
          </w:p>
        </w:tc>
      </w:tr>
      <w:tr w:rsidR="000E4AC3" w:rsidRPr="00DC46D7" w14:paraId="5F208621" w14:textId="77777777" w:rsidTr="00A44C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119F3F33" w14:textId="1D692BC4" w:rsidR="000E4AC3" w:rsidRPr="00DC46D7" w:rsidRDefault="000E4AC3" w:rsidP="000E4AC3">
            <w:pPr>
              <w:rPr>
                <w:rFonts w:cstheme="minorHAnsi"/>
                <w:b w:val="0"/>
              </w:rPr>
            </w:pPr>
            <w:r w:rsidRPr="00DC46D7">
              <w:rPr>
                <w:rFonts w:cstheme="minorHAnsi"/>
              </w:rPr>
              <w:t xml:space="preserve">16:00 – </w:t>
            </w:r>
            <w:r w:rsidR="00A44CC5">
              <w:rPr>
                <w:rFonts w:cstheme="minorHAnsi"/>
              </w:rPr>
              <w:t>1</w:t>
            </w:r>
            <w:r w:rsidRPr="00DC46D7">
              <w:rPr>
                <w:rFonts w:cstheme="minorHAnsi"/>
              </w:rPr>
              <w:t>6:30</w:t>
            </w:r>
          </w:p>
        </w:tc>
        <w:tc>
          <w:tcPr>
            <w:tcW w:w="4205" w:type="pct"/>
          </w:tcPr>
          <w:p w14:paraId="25483B88" w14:textId="77777777" w:rsidR="000E4AC3" w:rsidRPr="00DC46D7" w:rsidRDefault="000E4AC3" w:rsidP="000E4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C46D7">
              <w:rPr>
                <w:rFonts w:cstheme="minorHAnsi"/>
              </w:rPr>
              <w:t>Podsumowanie całego szkolenia/warsztatów</w:t>
            </w:r>
          </w:p>
        </w:tc>
      </w:tr>
    </w:tbl>
    <w:p w14:paraId="7DC682E4" w14:textId="77777777" w:rsidR="003B5CB1" w:rsidRPr="008A0ACC" w:rsidRDefault="003B5CB1" w:rsidP="00AB555B">
      <w:pPr>
        <w:rPr>
          <w:rFonts w:ascii="Lexend" w:hAnsi="Lexend"/>
        </w:rPr>
      </w:pPr>
    </w:p>
    <w:sectPr w:rsidR="003B5CB1" w:rsidRPr="008A0ACC" w:rsidSect="00940A18">
      <w:headerReference w:type="even" r:id="rId7"/>
      <w:headerReference w:type="default" r:id="rId8"/>
      <w:footerReference w:type="default" r:id="rId9"/>
      <w:pgSz w:w="11906" w:h="16838"/>
      <w:pgMar w:top="624" w:right="680" w:bottom="62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5965" w14:textId="77777777" w:rsidR="004C12FE" w:rsidRDefault="004C12FE" w:rsidP="00C57F37">
      <w:pPr>
        <w:spacing w:after="0" w:line="240" w:lineRule="auto"/>
      </w:pPr>
      <w:r>
        <w:separator/>
      </w:r>
    </w:p>
  </w:endnote>
  <w:endnote w:type="continuationSeparator" w:id="0">
    <w:p w14:paraId="2CFD3D9F" w14:textId="77777777" w:rsidR="004C12FE" w:rsidRDefault="004C12FE" w:rsidP="00C5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7"/>
      <w:gridCol w:w="5103"/>
      <w:gridCol w:w="2551"/>
    </w:tblGrid>
    <w:tr w:rsidR="00C57F37" w:rsidRPr="00330722" w14:paraId="799D306C" w14:textId="77777777" w:rsidTr="00C57F37">
      <w:tc>
        <w:tcPr>
          <w:tcW w:w="3227" w:type="dxa"/>
          <w:tcBorders>
            <w:top w:val="single" w:sz="12" w:space="0" w:color="808080" w:themeColor="background1" w:themeShade="80"/>
          </w:tcBorders>
        </w:tcPr>
        <w:p w14:paraId="47925C65" w14:textId="77777777"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54EF774A" w14:textId="76833482" w:rsidR="00C57F37" w:rsidRPr="00330722" w:rsidRDefault="00C57F37" w:rsidP="004B7443">
          <w:pPr>
            <w:pStyle w:val="Stopka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 xml:space="preserve">40–007 Katowice, ul. Bankowa 12, p. </w:t>
          </w:r>
          <w:r w:rsidR="004B7443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2.9</w:t>
          </w:r>
        </w:p>
      </w:tc>
      <w:tc>
        <w:tcPr>
          <w:tcW w:w="5103" w:type="dxa"/>
          <w:tcBorders>
            <w:top w:val="single" w:sz="12" w:space="0" w:color="808080" w:themeColor="background1" w:themeShade="80"/>
          </w:tcBorders>
        </w:tcPr>
        <w:p w14:paraId="01C0419B" w14:textId="77777777"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16158D40" wp14:editId="53D88260">
                <wp:extent cx="2174562" cy="257175"/>
                <wp:effectExtent l="0" t="0" r="0" b="0"/>
                <wp:docPr id="248131763" name="Obraz 248131763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top w:val="single" w:sz="12" w:space="0" w:color="808080" w:themeColor="background1" w:themeShade="80"/>
          </w:tcBorders>
        </w:tcPr>
        <w:p w14:paraId="47A1841E" w14:textId="77777777"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 w:cstheme="minorHAnsi"/>
              <w:color w:val="7F7F7F" w:themeColor="text1" w:themeTint="80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>www.zintegrowane.us.edu.pl</w:t>
          </w:r>
        </w:p>
        <w:p w14:paraId="1A563E35" w14:textId="77777777"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sym w:font="Wingdings" w:char="F028"/>
          </w: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 xml:space="preserve"> 32 359 21 73</w:t>
          </w:r>
        </w:p>
      </w:tc>
    </w:tr>
  </w:tbl>
  <w:p w14:paraId="1E578FC7" w14:textId="77777777" w:rsidR="00C57F37" w:rsidRPr="00C57F37" w:rsidRDefault="00C57F37" w:rsidP="00C57F37">
    <w:pPr>
      <w:pStyle w:val="Stopka"/>
      <w:rPr>
        <w:rFonts w:ascii="PT Sans" w:hAnsi="PT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8F89" w14:textId="77777777" w:rsidR="004C12FE" w:rsidRDefault="004C12FE" w:rsidP="00C57F37">
      <w:pPr>
        <w:spacing w:after="0" w:line="240" w:lineRule="auto"/>
      </w:pPr>
      <w:r>
        <w:separator/>
      </w:r>
    </w:p>
  </w:footnote>
  <w:footnote w:type="continuationSeparator" w:id="0">
    <w:p w14:paraId="6CD87C4A" w14:textId="77777777" w:rsidR="004C12FE" w:rsidRDefault="004C12FE" w:rsidP="00C5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E373" w14:textId="77777777" w:rsidR="004D2E28" w:rsidRDefault="003B5CB1">
    <w:pPr>
      <w:pStyle w:val="Nagwek"/>
    </w:pPr>
    <w:r>
      <w:rPr>
        <w:rFonts w:ascii="PT Sans" w:hAnsi="PT Sans"/>
        <w:i/>
        <w:noProof/>
        <w:lang w:eastAsia="pl-PL"/>
      </w:rPr>
      <w:drawing>
        <wp:inline distT="0" distB="0" distL="0" distR="0" wp14:anchorId="37023231" wp14:editId="6A4C557E">
          <wp:extent cx="6696075" cy="533400"/>
          <wp:effectExtent l="0" t="0" r="9525" b="0"/>
          <wp:docPr id="755462023" name="Obraz 755462023" descr="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6AA5" w14:textId="77777777" w:rsidR="00C57F37" w:rsidRPr="008E7DD8" w:rsidRDefault="004D2E28" w:rsidP="004D2E28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/>
        <w:i/>
        <w:noProof/>
      </w:rPr>
    </w:pPr>
    <w:r>
      <w:rPr>
        <w:rFonts w:ascii="PT Sans" w:hAnsi="PT Sans"/>
        <w:i/>
        <w:noProof/>
        <w:lang w:eastAsia="pl-PL"/>
      </w:rPr>
      <w:drawing>
        <wp:inline distT="0" distB="0" distL="0" distR="0" wp14:anchorId="0D78BEDC" wp14:editId="2C558AC2">
          <wp:extent cx="6275729" cy="531495"/>
          <wp:effectExtent l="0" t="0" r="0" b="1905"/>
          <wp:docPr id="2041504168" name="Obraz 2041504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5729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C1230A" w14:textId="77777777" w:rsidR="00C57F37" w:rsidRPr="008E7DD8" w:rsidRDefault="00C57F37" w:rsidP="00F078EE">
    <w:pPr>
      <w:pStyle w:val="Nagwek"/>
      <w:tabs>
        <w:tab w:val="clear" w:pos="4536"/>
        <w:tab w:val="clear" w:pos="9072"/>
        <w:tab w:val="left" w:pos="3300"/>
      </w:tabs>
      <w:spacing w:before="120"/>
      <w:jc w:val="center"/>
      <w:rPr>
        <w:rFonts w:ascii="PT Sans" w:hAnsi="PT Sans" w:cstheme="minorHAnsi"/>
      </w:rPr>
    </w:pPr>
    <w:r w:rsidRPr="008E7DD8">
      <w:rPr>
        <w:rFonts w:ascii="PT Sans" w:hAnsi="PT Sans" w:cstheme="minorHAnsi"/>
        <w:i/>
      </w:rPr>
      <w:t xml:space="preserve">Projekt pt. </w:t>
    </w:r>
    <w:r w:rsidRPr="008E7DD8">
      <w:rPr>
        <w:rFonts w:ascii="PT Sans" w:hAnsi="PT Sans" w:cstheme="minorHAnsi"/>
        <w:b/>
        <w:i/>
      </w:rPr>
      <w:t>„Jeden Uniwersytet – Wiele Możliwości. Program Zintegrowany”</w:t>
    </w:r>
  </w:p>
  <w:p w14:paraId="3D6A3470" w14:textId="77777777" w:rsidR="00C57F37" w:rsidRPr="00C57F37" w:rsidRDefault="00A44CC5" w:rsidP="00C57F37">
    <w:pPr>
      <w:pStyle w:val="Nagwek"/>
      <w:spacing w:after="80"/>
      <w:jc w:val="center"/>
      <w:rPr>
        <w:rFonts w:ascii="PT Sans" w:hAnsi="PT Sans"/>
      </w:rPr>
    </w:pPr>
    <w:r>
      <w:rPr>
        <w:rFonts w:ascii="PT Sans" w:hAnsi="PT Sans"/>
        <w:i/>
        <w:noProof/>
      </w:rPr>
      <w:pict w14:anchorId="3AFD752D">
        <v:rect id="_x0000_i1025" alt="" style="width:453.6pt;height:.05pt;mso-width-percent:0;mso-height-percent:0;mso-width-percent:0;mso-height-percent:0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66B"/>
    <w:multiLevelType w:val="hybridMultilevel"/>
    <w:tmpl w:val="5D920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21CB"/>
    <w:multiLevelType w:val="hybridMultilevel"/>
    <w:tmpl w:val="1E38D2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0217"/>
    <w:multiLevelType w:val="hybridMultilevel"/>
    <w:tmpl w:val="45821A14"/>
    <w:lvl w:ilvl="0" w:tplc="16EE1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15608"/>
    <w:multiLevelType w:val="hybridMultilevel"/>
    <w:tmpl w:val="45821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F6110"/>
    <w:multiLevelType w:val="hybridMultilevel"/>
    <w:tmpl w:val="7E8096FC"/>
    <w:lvl w:ilvl="0" w:tplc="E1B6C4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521BE"/>
    <w:multiLevelType w:val="hybridMultilevel"/>
    <w:tmpl w:val="45821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3A0D"/>
    <w:multiLevelType w:val="hybridMultilevel"/>
    <w:tmpl w:val="AAAE4388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14CC8"/>
    <w:multiLevelType w:val="hybridMultilevel"/>
    <w:tmpl w:val="E30AADAA"/>
    <w:lvl w:ilvl="0" w:tplc="BE484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26842"/>
    <w:multiLevelType w:val="hybridMultilevel"/>
    <w:tmpl w:val="E2DC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E6960"/>
    <w:multiLevelType w:val="hybridMultilevel"/>
    <w:tmpl w:val="AAAE4388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C21BC"/>
    <w:multiLevelType w:val="hybridMultilevel"/>
    <w:tmpl w:val="4D1CBA0C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B0A9A"/>
    <w:multiLevelType w:val="hybridMultilevel"/>
    <w:tmpl w:val="DF60E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4144E"/>
    <w:multiLevelType w:val="hybridMultilevel"/>
    <w:tmpl w:val="45821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022D"/>
    <w:multiLevelType w:val="hybridMultilevel"/>
    <w:tmpl w:val="C2CA43D0"/>
    <w:lvl w:ilvl="0" w:tplc="8C729E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079423">
    <w:abstractNumId w:val="8"/>
  </w:num>
  <w:num w:numId="2" w16cid:durableId="1696693685">
    <w:abstractNumId w:val="10"/>
  </w:num>
  <w:num w:numId="3" w16cid:durableId="804588994">
    <w:abstractNumId w:val="7"/>
  </w:num>
  <w:num w:numId="4" w16cid:durableId="662859243">
    <w:abstractNumId w:val="0"/>
  </w:num>
  <w:num w:numId="5" w16cid:durableId="1377658405">
    <w:abstractNumId w:val="4"/>
  </w:num>
  <w:num w:numId="6" w16cid:durableId="1748721307">
    <w:abstractNumId w:val="9"/>
  </w:num>
  <w:num w:numId="7" w16cid:durableId="1783527627">
    <w:abstractNumId w:val="13"/>
  </w:num>
  <w:num w:numId="8" w16cid:durableId="1478911592">
    <w:abstractNumId w:val="6"/>
  </w:num>
  <w:num w:numId="9" w16cid:durableId="1665814549">
    <w:abstractNumId w:val="1"/>
  </w:num>
  <w:num w:numId="10" w16cid:durableId="779763507">
    <w:abstractNumId w:val="11"/>
  </w:num>
  <w:num w:numId="11" w16cid:durableId="2058042190">
    <w:abstractNumId w:val="2"/>
  </w:num>
  <w:num w:numId="12" w16cid:durableId="580260402">
    <w:abstractNumId w:val="5"/>
  </w:num>
  <w:num w:numId="13" w16cid:durableId="1101874114">
    <w:abstractNumId w:val="3"/>
  </w:num>
  <w:num w:numId="14" w16cid:durableId="539779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65"/>
    <w:rsid w:val="000411B5"/>
    <w:rsid w:val="000E4AC3"/>
    <w:rsid w:val="002A707D"/>
    <w:rsid w:val="002E70F8"/>
    <w:rsid w:val="00317E95"/>
    <w:rsid w:val="00377477"/>
    <w:rsid w:val="003B5CB1"/>
    <w:rsid w:val="0049026F"/>
    <w:rsid w:val="004B7443"/>
    <w:rsid w:val="004C12FE"/>
    <w:rsid w:val="004D2E28"/>
    <w:rsid w:val="004D5D3E"/>
    <w:rsid w:val="00545667"/>
    <w:rsid w:val="00560E2C"/>
    <w:rsid w:val="00593831"/>
    <w:rsid w:val="00597E15"/>
    <w:rsid w:val="005A5CC5"/>
    <w:rsid w:val="005C1927"/>
    <w:rsid w:val="006152E0"/>
    <w:rsid w:val="006254DF"/>
    <w:rsid w:val="006F0D41"/>
    <w:rsid w:val="006F7195"/>
    <w:rsid w:val="00750683"/>
    <w:rsid w:val="00753ADF"/>
    <w:rsid w:val="00767D65"/>
    <w:rsid w:val="007A0B09"/>
    <w:rsid w:val="00887374"/>
    <w:rsid w:val="008A0ACC"/>
    <w:rsid w:val="00940A18"/>
    <w:rsid w:val="009827B0"/>
    <w:rsid w:val="00A44CC5"/>
    <w:rsid w:val="00AB555B"/>
    <w:rsid w:val="00B019A6"/>
    <w:rsid w:val="00B260F7"/>
    <w:rsid w:val="00B56B56"/>
    <w:rsid w:val="00C3426E"/>
    <w:rsid w:val="00C57F37"/>
    <w:rsid w:val="00C641AC"/>
    <w:rsid w:val="00CE467D"/>
    <w:rsid w:val="00D84D92"/>
    <w:rsid w:val="00DC46D7"/>
    <w:rsid w:val="00ED01F2"/>
    <w:rsid w:val="00EF3A24"/>
    <w:rsid w:val="00F078EE"/>
    <w:rsid w:val="00F10C82"/>
    <w:rsid w:val="00FD24E5"/>
    <w:rsid w:val="00F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6D9E2"/>
  <w15:docId w15:val="{92001E6B-979A-4570-B68E-3A7C8ADE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ind w:left="720"/>
      <w:contextualSpacing/>
    </w:p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character" w:styleId="Odwoaniedokomentarza">
    <w:name w:val="annotation reference"/>
    <w:basedOn w:val="Domylnaczcionkaakapitu"/>
    <w:uiPriority w:val="99"/>
    <w:semiHidden/>
    <w:unhideWhenUsed/>
    <w:rsid w:val="003B5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CB1"/>
    <w:rPr>
      <w:b/>
      <w:bCs/>
      <w:sz w:val="20"/>
      <w:szCs w:val="20"/>
    </w:rPr>
  </w:style>
  <w:style w:type="table" w:styleId="Jasnalistaakcent1">
    <w:name w:val="Light List Accent 1"/>
    <w:basedOn w:val="Standardowy"/>
    <w:uiPriority w:val="61"/>
    <w:rsid w:val="004D5D3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8A0A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Karpa</dc:creator>
  <cp:lastModifiedBy>Mirosława Achmasiewicz</cp:lastModifiedBy>
  <cp:revision>13</cp:revision>
  <cp:lastPrinted>2020-02-11T11:35:00Z</cp:lastPrinted>
  <dcterms:created xsi:type="dcterms:W3CDTF">2023-06-20T12:07:00Z</dcterms:created>
  <dcterms:modified xsi:type="dcterms:W3CDTF">2023-06-27T07:21:00Z</dcterms:modified>
</cp:coreProperties>
</file>