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2D1C34">
        <w:rPr>
          <w:rFonts w:ascii="Arial" w:hAnsi="Arial" w:cs="Arial"/>
          <w:b/>
          <w:bCs/>
          <w:color w:val="002060"/>
          <w:sz w:val="18"/>
          <w:szCs w:val="18"/>
        </w:rPr>
        <w:t xml:space="preserve">Akademia dla Biznesu Małgorzata </w:t>
      </w:r>
      <w:proofErr w:type="spellStart"/>
      <w:r w:rsidR="002D1C34">
        <w:rPr>
          <w:rFonts w:ascii="Arial" w:hAnsi="Arial" w:cs="Arial"/>
          <w:b/>
          <w:bCs/>
          <w:color w:val="002060"/>
          <w:sz w:val="18"/>
          <w:szCs w:val="18"/>
        </w:rPr>
        <w:t>Waszczyk-Cocińska</w:t>
      </w:r>
      <w:proofErr w:type="spellEnd"/>
      <w:r w:rsidR="002D1C34">
        <w:rPr>
          <w:rFonts w:ascii="Arial" w:hAnsi="Arial" w:cs="Arial"/>
          <w:b/>
          <w:bCs/>
          <w:color w:val="002060"/>
          <w:sz w:val="18"/>
          <w:szCs w:val="18"/>
        </w:rPr>
        <w:t xml:space="preserve"> ul. Lelewela 3/7, lok. 69, 93-166 Łódź.</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2D1C34">
        <w:rPr>
          <w:rFonts w:ascii="Arial" w:hAnsi="Arial" w:cs="Arial"/>
          <w:b/>
          <w:bCs/>
          <w:color w:val="002060"/>
          <w:sz w:val="18"/>
          <w:szCs w:val="18"/>
        </w:rPr>
        <w:t xml:space="preserve">Akademia dla Biznesu Małgorzata </w:t>
      </w:r>
      <w:proofErr w:type="spellStart"/>
      <w:r w:rsidR="002D1C34">
        <w:rPr>
          <w:rFonts w:ascii="Arial" w:hAnsi="Arial" w:cs="Arial"/>
          <w:b/>
          <w:bCs/>
          <w:color w:val="002060"/>
          <w:sz w:val="18"/>
          <w:szCs w:val="18"/>
        </w:rPr>
        <w:t>Waszczyk-Cocińska</w:t>
      </w:r>
      <w:proofErr w:type="spellEnd"/>
      <w:r w:rsidR="002D1C34">
        <w:rPr>
          <w:rFonts w:ascii="Arial" w:hAnsi="Arial" w:cs="Arial"/>
          <w:b/>
          <w:bCs/>
          <w:color w:val="002060"/>
          <w:sz w:val="18"/>
          <w:szCs w:val="18"/>
        </w:rPr>
        <w:t xml:space="preserve"> ul. Lelewela 3/7, lok. 69, 93-166 Łódź.</w:t>
      </w:r>
      <w:bookmarkStart w:id="0" w:name="_GoBack"/>
      <w:bookmarkEnd w:id="0"/>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2D1C34"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23184D"/>
    <w:rsid w:val="002D1C34"/>
    <w:rsid w:val="00334B6D"/>
    <w:rsid w:val="00437410"/>
    <w:rsid w:val="00474BF5"/>
    <w:rsid w:val="004B525F"/>
    <w:rsid w:val="004D2E28"/>
    <w:rsid w:val="004D32D4"/>
    <w:rsid w:val="00586C91"/>
    <w:rsid w:val="005C3F94"/>
    <w:rsid w:val="006152E0"/>
    <w:rsid w:val="006254DF"/>
    <w:rsid w:val="006A23D3"/>
    <w:rsid w:val="006B7F53"/>
    <w:rsid w:val="00750683"/>
    <w:rsid w:val="00767D65"/>
    <w:rsid w:val="007911A2"/>
    <w:rsid w:val="007A0B09"/>
    <w:rsid w:val="00887374"/>
    <w:rsid w:val="008930F9"/>
    <w:rsid w:val="009827B0"/>
    <w:rsid w:val="00AA6948"/>
    <w:rsid w:val="00B62F86"/>
    <w:rsid w:val="00C57F37"/>
    <w:rsid w:val="00C641AC"/>
    <w:rsid w:val="00CE467D"/>
    <w:rsid w:val="00E0129E"/>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1229</Words>
  <Characters>7380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14</cp:revision>
  <cp:lastPrinted>2023-05-08T11:54:00Z</cp:lastPrinted>
  <dcterms:created xsi:type="dcterms:W3CDTF">2020-09-28T11:42:00Z</dcterms:created>
  <dcterms:modified xsi:type="dcterms:W3CDTF">2023-06-14T08:38:00Z</dcterms:modified>
</cp:coreProperties>
</file>