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763E2" w14:textId="09F82EC5" w:rsidR="000369DD" w:rsidRPr="00CD79E5" w:rsidRDefault="000369DD" w:rsidP="006C02CE">
      <w:pPr>
        <w:pStyle w:val="Nagwek1"/>
        <w:spacing w:before="120" w:after="120" w:line="360" w:lineRule="auto"/>
        <w:contextualSpacing/>
        <w:rPr>
          <w:rFonts w:ascii="Verdana" w:hAnsi="Verdana"/>
          <w:sz w:val="22"/>
          <w:szCs w:val="22"/>
          <w:lang w:val="en-GB"/>
        </w:rPr>
      </w:pPr>
      <w:bookmarkStart w:id="0" w:name="_GoBack"/>
      <w:bookmarkEnd w:id="0"/>
      <w:r w:rsidRPr="00CD79E5">
        <w:rPr>
          <w:rFonts w:ascii="Verdana" w:hAnsi="Verdana"/>
          <w:sz w:val="22"/>
          <w:szCs w:val="22"/>
          <w:lang w:val="en-GB"/>
        </w:rPr>
        <w:t>BILANS KOMPETENCJI</w:t>
      </w:r>
      <w:r w:rsidR="00D710D4" w:rsidRPr="00CD79E5">
        <w:rPr>
          <w:rFonts w:ascii="Verdana" w:hAnsi="Verdana"/>
          <w:sz w:val="22"/>
          <w:szCs w:val="22"/>
          <w:lang w:val="en-GB"/>
        </w:rPr>
        <w:t xml:space="preserve"> ECDL ADVANCE A1, A2</w:t>
      </w:r>
    </w:p>
    <w:p w14:paraId="5BB98C94" w14:textId="77777777" w:rsidR="000369DD" w:rsidRPr="000369DD" w:rsidRDefault="000369DD" w:rsidP="006C02CE">
      <w:pPr>
        <w:spacing w:before="120" w:after="120" w:line="36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0369DD">
        <w:rPr>
          <w:rFonts w:ascii="Verdana" w:hAnsi="Verdana" w:cstheme="minorHAnsi"/>
          <w:sz w:val="22"/>
          <w:szCs w:val="22"/>
        </w:rPr>
        <w:t>Wydział:</w:t>
      </w:r>
    </w:p>
    <w:p w14:paraId="7852F549" w14:textId="77777777" w:rsidR="000369DD" w:rsidRPr="000369DD" w:rsidRDefault="000369DD" w:rsidP="006C02CE">
      <w:pPr>
        <w:spacing w:before="120" w:after="120" w:line="36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0369DD">
        <w:rPr>
          <w:rFonts w:ascii="Verdana" w:hAnsi="Verdana" w:cstheme="minorHAnsi"/>
          <w:sz w:val="22"/>
          <w:szCs w:val="22"/>
        </w:rPr>
        <w:t>Imię i nazwisko:</w:t>
      </w:r>
    </w:p>
    <w:p w14:paraId="2198E476" w14:textId="77777777" w:rsidR="000369DD" w:rsidRPr="000369DD" w:rsidRDefault="000369DD" w:rsidP="006C02CE">
      <w:pPr>
        <w:spacing w:before="120" w:after="120" w:line="36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0369DD">
        <w:rPr>
          <w:rFonts w:ascii="Verdana" w:hAnsi="Verdana" w:cstheme="minorHAnsi"/>
          <w:sz w:val="22"/>
          <w:szCs w:val="22"/>
        </w:rPr>
        <w:t xml:space="preserve">Kierunek studiów: </w:t>
      </w:r>
    </w:p>
    <w:p w14:paraId="01814EEC" w14:textId="77777777" w:rsidR="000369DD" w:rsidRPr="000369DD" w:rsidRDefault="000369DD" w:rsidP="006C02CE">
      <w:pPr>
        <w:spacing w:before="120" w:after="120" w:line="36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0369DD">
        <w:rPr>
          <w:rFonts w:ascii="Verdana" w:hAnsi="Verdana" w:cstheme="minorHAnsi"/>
          <w:sz w:val="22"/>
          <w:szCs w:val="22"/>
        </w:rPr>
        <w:t>Rok studiów:</w:t>
      </w:r>
    </w:p>
    <w:p w14:paraId="58BD7538" w14:textId="77777777" w:rsidR="000369DD" w:rsidRPr="000369DD" w:rsidRDefault="000369DD" w:rsidP="006C02CE">
      <w:pPr>
        <w:spacing w:before="120" w:after="120" w:line="36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0369DD">
        <w:rPr>
          <w:rFonts w:ascii="Verdana" w:hAnsi="Verdana" w:cstheme="minorHAnsi"/>
          <w:sz w:val="22"/>
          <w:szCs w:val="22"/>
        </w:rPr>
        <w:t>Stopień studiów:</w:t>
      </w:r>
    </w:p>
    <w:p w14:paraId="7746DC1A" w14:textId="232E5128" w:rsidR="000369DD" w:rsidRPr="00CD79E5" w:rsidRDefault="000369DD" w:rsidP="006C02CE">
      <w:pPr>
        <w:spacing w:before="120" w:after="120" w:line="360" w:lineRule="auto"/>
        <w:contextualSpacing/>
        <w:jc w:val="both"/>
        <w:rPr>
          <w:rFonts w:ascii="Verdana" w:hAnsi="Verdana" w:cstheme="minorHAnsi"/>
          <w:i/>
          <w:sz w:val="22"/>
          <w:szCs w:val="22"/>
        </w:rPr>
      </w:pPr>
      <w:r w:rsidRPr="00CD79E5">
        <w:rPr>
          <w:rFonts w:ascii="Verdana" w:hAnsi="Verdana" w:cstheme="minorHAnsi"/>
          <w:i/>
          <w:sz w:val="22"/>
          <w:szCs w:val="22"/>
        </w:rPr>
        <w:t xml:space="preserve">Celem testu jest dokonanie diagnozy, które obszary w zakresie kompetencji </w:t>
      </w:r>
      <w:r w:rsidR="006C02CE" w:rsidRPr="00CD79E5">
        <w:rPr>
          <w:rFonts w:ascii="Verdana" w:hAnsi="Verdana" w:cstheme="minorHAnsi"/>
          <w:i/>
          <w:sz w:val="22"/>
          <w:szCs w:val="22"/>
        </w:rPr>
        <w:t xml:space="preserve">cyfrowych </w:t>
      </w:r>
      <w:r w:rsidRPr="00CD79E5">
        <w:rPr>
          <w:rFonts w:ascii="Verdana" w:hAnsi="Verdana" w:cstheme="minorHAnsi"/>
          <w:i/>
          <w:sz w:val="22"/>
          <w:szCs w:val="22"/>
        </w:rPr>
        <w:t>warto rozwinąć.</w:t>
      </w:r>
    </w:p>
    <w:p w14:paraId="7476D94A" w14:textId="5B74BA20" w:rsidR="000369DD" w:rsidRPr="00CD79E5" w:rsidRDefault="000369DD" w:rsidP="006C02CE">
      <w:pPr>
        <w:spacing w:before="120" w:after="120" w:line="360" w:lineRule="auto"/>
        <w:contextualSpacing/>
        <w:jc w:val="both"/>
        <w:rPr>
          <w:rFonts w:ascii="Verdana" w:hAnsi="Verdana" w:cstheme="minorHAnsi"/>
          <w:i/>
          <w:sz w:val="22"/>
          <w:szCs w:val="22"/>
        </w:rPr>
      </w:pPr>
      <w:r w:rsidRPr="00CD79E5">
        <w:rPr>
          <w:rFonts w:ascii="Verdana" w:hAnsi="Verdana" w:cstheme="minorHAnsi"/>
          <w:i/>
          <w:sz w:val="22"/>
          <w:szCs w:val="22"/>
        </w:rPr>
        <w:t xml:space="preserve">Każde pytanie składa się z </w:t>
      </w:r>
      <w:r w:rsidR="00D710D4" w:rsidRPr="00CD79E5">
        <w:rPr>
          <w:rFonts w:ascii="Verdana" w:hAnsi="Verdana" w:cstheme="minorHAnsi"/>
          <w:i/>
          <w:sz w:val="22"/>
          <w:szCs w:val="22"/>
        </w:rPr>
        <w:t>twierdzenia</w:t>
      </w:r>
      <w:r w:rsidRPr="00CD79E5">
        <w:rPr>
          <w:rFonts w:ascii="Verdana" w:hAnsi="Verdana" w:cstheme="minorHAnsi"/>
          <w:i/>
          <w:sz w:val="22"/>
          <w:szCs w:val="22"/>
        </w:rPr>
        <w:t xml:space="preserve">, </w:t>
      </w:r>
      <w:r w:rsidR="00D710D4" w:rsidRPr="00CD79E5">
        <w:rPr>
          <w:rFonts w:ascii="Verdana" w:hAnsi="Verdana" w:cstheme="minorHAnsi"/>
          <w:i/>
          <w:sz w:val="22"/>
          <w:szCs w:val="22"/>
        </w:rPr>
        <w:t>do którego należy się ustosunkować wybierając jedną z trzech możliwych odpowiedzi.</w:t>
      </w:r>
      <w:r w:rsidRPr="00CD79E5">
        <w:rPr>
          <w:rFonts w:ascii="Verdana" w:hAnsi="Verdana" w:cstheme="minorHAnsi"/>
          <w:i/>
          <w:sz w:val="22"/>
          <w:szCs w:val="22"/>
        </w:rPr>
        <w:t xml:space="preserve"> Cały test składa się z </w:t>
      </w:r>
      <w:r w:rsidR="00D710D4" w:rsidRPr="00CD79E5">
        <w:rPr>
          <w:rFonts w:ascii="Verdana" w:hAnsi="Verdana" w:cstheme="minorHAnsi"/>
          <w:i/>
          <w:sz w:val="22"/>
          <w:szCs w:val="22"/>
        </w:rPr>
        <w:t>10</w:t>
      </w:r>
      <w:r w:rsidRPr="00CD79E5">
        <w:rPr>
          <w:rFonts w:ascii="Verdana" w:hAnsi="Verdana" w:cstheme="minorHAnsi"/>
          <w:i/>
          <w:sz w:val="22"/>
          <w:szCs w:val="22"/>
        </w:rPr>
        <w:t xml:space="preserve"> pytań. Na pytania odpowiadasz wybierając jedną odpowiedź (a, b lub c), która jest Tobie najbliższa. Pamiętaj, nie ma złych i dobrych odpowiedzi. Intencją testu nie jest ocenienie Twoich kompetencji, ale ich zdiagnozowanie.</w:t>
      </w:r>
    </w:p>
    <w:p w14:paraId="529DCD42" w14:textId="2C69DD77" w:rsidR="000369DD" w:rsidRPr="000369DD" w:rsidRDefault="000369DD" w:rsidP="006C02CE">
      <w:pPr>
        <w:spacing w:before="120" w:after="120" w:line="360" w:lineRule="auto"/>
        <w:contextualSpacing/>
        <w:jc w:val="both"/>
        <w:rPr>
          <w:rFonts w:ascii="Verdana" w:hAnsi="Verdana" w:cstheme="minorHAnsi"/>
          <w:b/>
          <w:sz w:val="22"/>
          <w:szCs w:val="22"/>
        </w:rPr>
      </w:pPr>
      <w:r w:rsidRPr="00CD79E5">
        <w:rPr>
          <w:rFonts w:ascii="Verdana" w:hAnsi="Verdana" w:cstheme="minorHAnsi"/>
          <w:i/>
          <w:sz w:val="22"/>
          <w:szCs w:val="22"/>
        </w:rPr>
        <w:t>Czas na wypełnienie testu jest nieograniczony, jednak staraj się nie zastanawiać zbyt długo nad odpowiedziami. Bardzo często pierwszy typ jest najlepszy</w:t>
      </w:r>
      <w:r w:rsidRPr="000369DD">
        <w:rPr>
          <w:rFonts w:ascii="Verdana" w:hAnsi="Verdana" w:cstheme="minorHAnsi"/>
          <w:sz w:val="22"/>
          <w:szCs w:val="22"/>
        </w:rPr>
        <w:t>.</w:t>
      </w:r>
    </w:p>
    <w:p w14:paraId="26B57F54" w14:textId="52D50CB1" w:rsidR="000369DD" w:rsidRPr="00C63FDD" w:rsidRDefault="000369DD" w:rsidP="006C02C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0369DD">
        <w:rPr>
          <w:rFonts w:ascii="Verdana" w:hAnsi="Verdana" w:cstheme="minorHAnsi"/>
          <w:b/>
          <w:color w:val="000000" w:themeColor="text1"/>
        </w:rPr>
        <w:t>Prowadzisz badani</w:t>
      </w:r>
      <w:r w:rsidR="00D710D4">
        <w:rPr>
          <w:rFonts w:ascii="Verdana" w:hAnsi="Verdana" w:cstheme="minorHAnsi"/>
          <w:b/>
          <w:color w:val="000000" w:themeColor="text1"/>
        </w:rPr>
        <w:t>a</w:t>
      </w:r>
      <w:r w:rsidRPr="000369DD">
        <w:rPr>
          <w:rFonts w:ascii="Verdana" w:hAnsi="Verdana" w:cstheme="minorHAnsi"/>
          <w:b/>
          <w:color w:val="000000" w:themeColor="text1"/>
        </w:rPr>
        <w:t xml:space="preserve"> do swojej pracy licencjackiej. Wyniki badania należy zestawić w arkuszu kalkulacyjnym i wpisać je w sposób umożliwiający efektywne filtrowanie</w:t>
      </w:r>
      <w:r w:rsidR="00C63FDD">
        <w:rPr>
          <w:rFonts w:ascii="Verdana" w:hAnsi="Verdana" w:cstheme="minorHAnsi"/>
          <w:b/>
          <w:color w:val="000000" w:themeColor="text1"/>
        </w:rPr>
        <w:t>.</w:t>
      </w:r>
    </w:p>
    <w:p w14:paraId="1BE28100" w14:textId="7461D706" w:rsidR="000369DD" w:rsidRPr="000369DD" w:rsidRDefault="000369DD" w:rsidP="006C02CE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0369DD">
        <w:rPr>
          <w:rFonts w:ascii="Verdana" w:hAnsi="Verdana" w:cstheme="minorHAnsi"/>
          <w:color w:val="000000" w:themeColor="text1"/>
        </w:rPr>
        <w:t>Masz z tym pewien kłopot, gdyż nie jesteś pewna/y jak zaprojektować tabelę, by móc dobrze filtrować dane</w:t>
      </w:r>
      <w:r>
        <w:rPr>
          <w:rFonts w:ascii="Verdana" w:hAnsi="Verdana" w:cstheme="minorHAnsi"/>
          <w:color w:val="000000" w:themeColor="text1"/>
        </w:rPr>
        <w:t>.</w:t>
      </w:r>
    </w:p>
    <w:p w14:paraId="5B7B9B6A" w14:textId="6882F53E" w:rsidR="000369DD" w:rsidRPr="000369DD" w:rsidRDefault="000369DD" w:rsidP="006C02CE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0369DD">
        <w:rPr>
          <w:rFonts w:ascii="Verdana" w:hAnsi="Verdana" w:cstheme="minorHAnsi"/>
          <w:color w:val="000000" w:themeColor="text1"/>
        </w:rPr>
        <w:t>Nie stanowi to dla Ciebie najmniejszego problemu, jesteś biegła/y w arkuszach kalkulacyjnych</w:t>
      </w:r>
      <w:r>
        <w:rPr>
          <w:rFonts w:ascii="Verdana" w:hAnsi="Verdana" w:cstheme="minorHAnsi"/>
          <w:color w:val="000000" w:themeColor="text1"/>
        </w:rPr>
        <w:t>.</w:t>
      </w:r>
    </w:p>
    <w:p w14:paraId="568A1B96" w14:textId="3E0079BD" w:rsidR="000369DD" w:rsidRPr="000369DD" w:rsidRDefault="000369DD" w:rsidP="006C02CE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0369DD">
        <w:rPr>
          <w:rFonts w:ascii="Verdana" w:hAnsi="Verdana" w:cstheme="minorHAnsi"/>
          <w:color w:val="000000" w:themeColor="text1"/>
        </w:rPr>
        <w:t>Wpiszesz dane oraz wyfiltrujesz je, jednak nie wykluczone, że istnieje sposób by zaprojektować tabelę tak, by dane były jeszcze lepiej filtrowane</w:t>
      </w:r>
      <w:r>
        <w:rPr>
          <w:rFonts w:ascii="Verdana" w:hAnsi="Verdana" w:cstheme="minorHAnsi"/>
          <w:color w:val="000000" w:themeColor="text1"/>
        </w:rPr>
        <w:t>.</w:t>
      </w:r>
    </w:p>
    <w:p w14:paraId="441E3608" w14:textId="339E18E4" w:rsidR="000369DD" w:rsidRPr="000369DD" w:rsidRDefault="000369DD" w:rsidP="006C02C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0369DD">
        <w:rPr>
          <w:rFonts w:ascii="Verdana" w:hAnsi="Verdana" w:cstheme="minorHAnsi"/>
          <w:b/>
          <w:color w:val="000000" w:themeColor="text1"/>
        </w:rPr>
        <w:t xml:space="preserve">Instytucja, w której chciał(a)byś pracować po studiach ogłosiła, iż poszukuje współpracownicy/ współpracownika będącego w trakcie studiów. Warunkiem przystąpienia do procesu rekrutacyjnego jest wysłanie CV w formacie </w:t>
      </w:r>
      <w:r w:rsidR="00D710D4">
        <w:rPr>
          <w:rFonts w:ascii="Verdana" w:hAnsi="Verdana" w:cstheme="minorHAnsi"/>
          <w:b/>
          <w:color w:val="000000" w:themeColor="text1"/>
        </w:rPr>
        <w:t>PDF</w:t>
      </w:r>
      <w:r w:rsidRPr="000369DD">
        <w:rPr>
          <w:rFonts w:ascii="Verdana" w:hAnsi="Verdana" w:cstheme="minorHAnsi"/>
          <w:b/>
          <w:color w:val="000000" w:themeColor="text1"/>
        </w:rPr>
        <w:t xml:space="preserve"> uprzednio sporządzonego w Microsoft Word</w:t>
      </w:r>
      <w:r w:rsidR="00C63FDD">
        <w:rPr>
          <w:rFonts w:ascii="Verdana" w:hAnsi="Verdana" w:cstheme="minorHAnsi"/>
          <w:b/>
          <w:color w:val="000000" w:themeColor="text1"/>
        </w:rPr>
        <w:t>.</w:t>
      </w:r>
    </w:p>
    <w:p w14:paraId="560BAE7E" w14:textId="0F87A4AF" w:rsidR="000369DD" w:rsidRPr="000369DD" w:rsidRDefault="000369DD" w:rsidP="006C02CE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0369DD">
        <w:rPr>
          <w:rFonts w:ascii="Verdana" w:hAnsi="Verdana" w:cstheme="minorHAnsi"/>
          <w:color w:val="000000" w:themeColor="text1"/>
        </w:rPr>
        <w:t>Świetnie się składa, złożysz swoją aplikację. Stworzenie atrakcyjnego CV w programie Word i przekonwertowanie go do formatu P</w:t>
      </w:r>
      <w:r w:rsidR="00D710D4">
        <w:rPr>
          <w:rFonts w:ascii="Verdana" w:hAnsi="Verdana" w:cstheme="minorHAnsi"/>
          <w:color w:val="000000" w:themeColor="text1"/>
        </w:rPr>
        <w:t>DF</w:t>
      </w:r>
      <w:r w:rsidRPr="000369DD">
        <w:rPr>
          <w:rFonts w:ascii="Verdana" w:hAnsi="Verdana" w:cstheme="minorHAnsi"/>
          <w:color w:val="000000" w:themeColor="text1"/>
        </w:rPr>
        <w:t xml:space="preserve"> nie stanowi dla Ciebie problemu</w:t>
      </w:r>
      <w:r w:rsidR="00C63FDD">
        <w:rPr>
          <w:rFonts w:ascii="Verdana" w:hAnsi="Verdana" w:cstheme="minorHAnsi"/>
          <w:color w:val="000000" w:themeColor="text1"/>
        </w:rPr>
        <w:t>.</w:t>
      </w:r>
    </w:p>
    <w:p w14:paraId="1931EC98" w14:textId="09A21AB5" w:rsidR="000369DD" w:rsidRPr="000369DD" w:rsidRDefault="000369DD" w:rsidP="006C02CE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0369DD">
        <w:rPr>
          <w:rFonts w:ascii="Verdana" w:hAnsi="Verdana" w:cstheme="minorHAnsi"/>
          <w:color w:val="000000" w:themeColor="text1"/>
        </w:rPr>
        <w:lastRenderedPageBreak/>
        <w:t>Jest to dla Ciebie duże wyzwanie i bez użycia gotowych szablonów Worda, zadanie będzie skomplikowane</w:t>
      </w:r>
      <w:r w:rsidR="00C63FDD">
        <w:rPr>
          <w:rFonts w:ascii="Verdana" w:hAnsi="Verdana" w:cstheme="minorHAnsi"/>
          <w:color w:val="000000" w:themeColor="text1"/>
        </w:rPr>
        <w:t>.</w:t>
      </w:r>
    </w:p>
    <w:p w14:paraId="0FFFDFB2" w14:textId="3703050D" w:rsidR="000369DD" w:rsidRPr="000369DD" w:rsidRDefault="000369DD" w:rsidP="006C02CE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0369DD">
        <w:rPr>
          <w:rFonts w:ascii="Verdana" w:hAnsi="Verdana" w:cstheme="minorHAnsi"/>
          <w:color w:val="000000" w:themeColor="text1"/>
        </w:rPr>
        <w:t xml:space="preserve">Jakkolwiek masz zrobione CV, to mocno namęczyłaś/eś się by zrobić je tak, by tekst </w:t>
      </w:r>
      <w:r w:rsidRPr="000369DD">
        <w:rPr>
          <w:rFonts w:ascii="Verdana" w:hAnsi="Verdana" w:cstheme="minorHAnsi"/>
          <w:color w:val="000000" w:themeColor="text1"/>
        </w:rPr>
        <w:br/>
        <w:t>w Wordzie się nie rozjeżdżał i był spójny graficzni</w:t>
      </w:r>
      <w:r>
        <w:rPr>
          <w:rFonts w:ascii="Verdana" w:hAnsi="Verdana" w:cstheme="minorHAnsi"/>
          <w:color w:val="000000" w:themeColor="text1"/>
        </w:rPr>
        <w:t>e.</w:t>
      </w:r>
    </w:p>
    <w:p w14:paraId="2A5CBFEA" w14:textId="09F31489" w:rsidR="000369DD" w:rsidRPr="000369DD" w:rsidRDefault="00993D01" w:rsidP="006C02C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b/>
          <w:color w:val="000000" w:themeColor="text1"/>
        </w:rPr>
        <w:t xml:space="preserve">Piszesz pracę dyplomową, przed Tobą sporo wyzwań redakcyjnych związanych z  </w:t>
      </w:r>
      <w:proofErr w:type="spellStart"/>
      <w:r w:rsidRPr="00993D01">
        <w:rPr>
          <w:rFonts w:ascii="Verdana" w:hAnsi="Verdana" w:cstheme="minorHAnsi"/>
          <w:b/>
          <w:color w:val="000000" w:themeColor="text1"/>
        </w:rPr>
        <w:t>odwołaniami</w:t>
      </w:r>
      <w:proofErr w:type="spellEnd"/>
      <w:r w:rsidRPr="00993D01">
        <w:rPr>
          <w:rFonts w:ascii="Verdana" w:hAnsi="Verdana" w:cstheme="minorHAnsi"/>
          <w:b/>
          <w:color w:val="000000" w:themeColor="text1"/>
        </w:rPr>
        <w:t xml:space="preserve"> takimi jak</w:t>
      </w:r>
      <w:r>
        <w:rPr>
          <w:rFonts w:ascii="Verdana" w:hAnsi="Verdana" w:cstheme="minorHAnsi"/>
          <w:b/>
          <w:color w:val="000000" w:themeColor="text1"/>
        </w:rPr>
        <w:t>:</w:t>
      </w:r>
      <w:r w:rsidRPr="00993D01">
        <w:rPr>
          <w:rFonts w:ascii="Verdana" w:hAnsi="Verdana" w:cstheme="minorHAnsi"/>
          <w:b/>
          <w:color w:val="000000" w:themeColor="text1"/>
        </w:rPr>
        <w:t xml:space="preserve"> przypisy dolne i końcowe oraz podpisy</w:t>
      </w:r>
      <w:r>
        <w:rPr>
          <w:rFonts w:ascii="Verdana" w:hAnsi="Verdana" w:cstheme="minorHAnsi"/>
          <w:b/>
          <w:color w:val="000000" w:themeColor="text1"/>
        </w:rPr>
        <w:t>,</w:t>
      </w:r>
      <w:r w:rsidRPr="00993D01">
        <w:rPr>
          <w:rFonts w:ascii="Verdana" w:hAnsi="Verdana" w:cstheme="minorHAnsi"/>
          <w:b/>
          <w:color w:val="000000" w:themeColor="text1"/>
        </w:rPr>
        <w:t xml:space="preserve"> </w:t>
      </w:r>
      <w:r>
        <w:rPr>
          <w:rFonts w:ascii="Verdana" w:hAnsi="Verdana" w:cstheme="minorHAnsi"/>
          <w:b/>
          <w:color w:val="000000" w:themeColor="text1"/>
        </w:rPr>
        <w:t>t</w:t>
      </w:r>
      <w:r w:rsidRPr="00993D01">
        <w:rPr>
          <w:rFonts w:ascii="Verdana" w:hAnsi="Verdana" w:cstheme="minorHAnsi"/>
          <w:b/>
          <w:color w:val="000000" w:themeColor="text1"/>
        </w:rPr>
        <w:t>worzenie</w:t>
      </w:r>
      <w:r>
        <w:rPr>
          <w:rFonts w:ascii="Verdana" w:hAnsi="Verdana" w:cstheme="minorHAnsi"/>
          <w:b/>
          <w:color w:val="000000" w:themeColor="text1"/>
        </w:rPr>
        <w:t>m</w:t>
      </w:r>
      <w:r w:rsidRPr="00993D01">
        <w:rPr>
          <w:rFonts w:ascii="Verdana" w:hAnsi="Verdana" w:cstheme="minorHAnsi"/>
          <w:b/>
          <w:color w:val="000000" w:themeColor="text1"/>
        </w:rPr>
        <w:t xml:space="preserve"> spisu treści, odnośników i odsyłaczy.</w:t>
      </w:r>
    </w:p>
    <w:p w14:paraId="433B3A71" w14:textId="6418CADA" w:rsidR="000369DD" w:rsidRPr="000369DD" w:rsidRDefault="00993D01" w:rsidP="006C02CE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color w:val="000000" w:themeColor="text1"/>
        </w:rPr>
        <w:t xml:space="preserve">Nie masz problemu z tym problemu, możesz nawet śmiało powiedzieć umiejętności związane z pracą z </w:t>
      </w:r>
      <w:proofErr w:type="spellStart"/>
      <w:r>
        <w:rPr>
          <w:rFonts w:ascii="Verdana" w:hAnsi="Verdana" w:cstheme="minorHAnsi"/>
          <w:color w:val="000000" w:themeColor="text1"/>
        </w:rPr>
        <w:t>odwołaniami</w:t>
      </w:r>
      <w:proofErr w:type="spellEnd"/>
      <w:r>
        <w:rPr>
          <w:rFonts w:ascii="Verdana" w:hAnsi="Verdana" w:cstheme="minorHAnsi"/>
          <w:color w:val="000000" w:themeColor="text1"/>
        </w:rPr>
        <w:t>, tworzeniem spisu treści to twoja mocn</w:t>
      </w:r>
      <w:r w:rsidR="006C02CE">
        <w:rPr>
          <w:rFonts w:ascii="Verdana" w:hAnsi="Verdana" w:cstheme="minorHAnsi"/>
          <w:color w:val="000000" w:themeColor="text1"/>
        </w:rPr>
        <w:t>a</w:t>
      </w:r>
      <w:r>
        <w:rPr>
          <w:rFonts w:ascii="Verdana" w:hAnsi="Verdana" w:cstheme="minorHAnsi"/>
          <w:color w:val="000000" w:themeColor="text1"/>
        </w:rPr>
        <w:t xml:space="preserve"> strona.</w:t>
      </w:r>
    </w:p>
    <w:p w14:paraId="523DD100" w14:textId="3C31F70B" w:rsidR="000369DD" w:rsidRPr="000369DD" w:rsidRDefault="000369DD" w:rsidP="006C02CE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0369DD">
        <w:rPr>
          <w:rFonts w:ascii="Verdana" w:hAnsi="Verdana" w:cstheme="minorHAnsi"/>
          <w:color w:val="000000" w:themeColor="text1"/>
        </w:rPr>
        <w:t>Masz doświadczenie</w:t>
      </w:r>
      <w:r w:rsidR="00C63FDD">
        <w:rPr>
          <w:rFonts w:ascii="Verdana" w:hAnsi="Verdana" w:cstheme="minorHAnsi"/>
          <w:color w:val="000000" w:themeColor="text1"/>
        </w:rPr>
        <w:t xml:space="preserve"> w pracy w tekstem, jednak zrobienie aktywnego spisu treści i odsyłaczy wymagać będzie od Ciebie wzmocnienia umiejętności.</w:t>
      </w:r>
    </w:p>
    <w:p w14:paraId="18F32827" w14:textId="0D3AC1CB" w:rsidR="000369DD" w:rsidRPr="000369DD" w:rsidRDefault="000369DD" w:rsidP="006C02CE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0369DD">
        <w:rPr>
          <w:rFonts w:ascii="Verdana" w:hAnsi="Verdana" w:cstheme="minorHAnsi"/>
          <w:color w:val="000000" w:themeColor="text1"/>
        </w:rPr>
        <w:t xml:space="preserve">To dla Ciebie trudne zadanie, bo </w:t>
      </w:r>
      <w:r>
        <w:rPr>
          <w:rFonts w:ascii="Verdana" w:hAnsi="Verdana" w:cstheme="minorHAnsi"/>
          <w:color w:val="000000" w:themeColor="text1"/>
        </w:rPr>
        <w:t>t</w:t>
      </w:r>
      <w:r w:rsidRPr="000369DD">
        <w:rPr>
          <w:rFonts w:ascii="Verdana" w:hAnsi="Verdana" w:cstheme="minorHAnsi"/>
          <w:color w:val="000000" w:themeColor="text1"/>
        </w:rPr>
        <w:t xml:space="preserve">woje doświadczenie z tworzeniem </w:t>
      </w:r>
      <w:r w:rsidR="00993D01">
        <w:rPr>
          <w:rFonts w:ascii="Verdana" w:hAnsi="Verdana" w:cstheme="minorHAnsi"/>
          <w:color w:val="000000" w:themeColor="text1"/>
        </w:rPr>
        <w:t xml:space="preserve">spisy treści, odnośników, odsyłaczy </w:t>
      </w:r>
      <w:r w:rsidRPr="000369DD">
        <w:rPr>
          <w:rFonts w:ascii="Verdana" w:hAnsi="Verdana" w:cstheme="minorHAnsi"/>
          <w:color w:val="000000" w:themeColor="text1"/>
        </w:rPr>
        <w:t>jest niewielkie</w:t>
      </w:r>
      <w:r>
        <w:rPr>
          <w:rFonts w:ascii="Verdana" w:hAnsi="Verdana" w:cstheme="minorHAnsi"/>
          <w:color w:val="000000" w:themeColor="text1"/>
        </w:rPr>
        <w:t>.</w:t>
      </w:r>
      <w:r w:rsidR="00993D01">
        <w:rPr>
          <w:rFonts w:ascii="Verdana" w:hAnsi="Verdana" w:cstheme="minorHAnsi"/>
          <w:color w:val="000000" w:themeColor="text1"/>
        </w:rPr>
        <w:t xml:space="preserve"> Potrzebujesz wsparcia w tym obszarze.</w:t>
      </w:r>
    </w:p>
    <w:p w14:paraId="276ED62A" w14:textId="63DF4194" w:rsidR="000369DD" w:rsidRPr="000369DD" w:rsidRDefault="000369DD" w:rsidP="006C02C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0369DD">
        <w:rPr>
          <w:rFonts w:ascii="Verdana" w:hAnsi="Verdana" w:cstheme="minorHAnsi"/>
          <w:b/>
          <w:color w:val="000000" w:themeColor="text1"/>
        </w:rPr>
        <w:t>Koło naukowe, w którym aktywnie działasz organizuje konferencję. Należy zaprosić na nią ponad setkę gości, wysyłając do nich zaproszenia pocztą tradycyjną. W celu sprawnego zaadresowania poczty do adresatów, poradzono Ci by użyć funkcji korespondencji seryjnej w programie Microsoft Word</w:t>
      </w:r>
      <w:r w:rsidR="00C63FDD">
        <w:rPr>
          <w:rFonts w:ascii="Verdana" w:hAnsi="Verdana" w:cstheme="minorHAnsi"/>
          <w:b/>
          <w:color w:val="000000" w:themeColor="text1"/>
        </w:rPr>
        <w:t>.</w:t>
      </w:r>
    </w:p>
    <w:p w14:paraId="621ACA5E" w14:textId="5865AFFB" w:rsidR="000369DD" w:rsidRPr="000369DD" w:rsidRDefault="000369DD" w:rsidP="006C02CE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0369DD">
        <w:rPr>
          <w:rFonts w:ascii="Verdana" w:hAnsi="Verdana" w:cstheme="minorHAnsi"/>
          <w:color w:val="000000" w:themeColor="text1"/>
        </w:rPr>
        <w:t>Nigdy wcześniej nie używałaś/eś korespondencji seryjnej, nie wiesz jak to działa</w:t>
      </w:r>
      <w:r>
        <w:rPr>
          <w:rFonts w:ascii="Verdana" w:hAnsi="Verdana" w:cstheme="minorHAnsi"/>
          <w:color w:val="000000" w:themeColor="text1"/>
        </w:rPr>
        <w:t>.</w:t>
      </w:r>
    </w:p>
    <w:p w14:paraId="38D2726F" w14:textId="07805E0D" w:rsidR="000369DD" w:rsidRPr="000369DD" w:rsidRDefault="000369DD" w:rsidP="006C02CE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0369DD">
        <w:rPr>
          <w:rFonts w:ascii="Verdana" w:hAnsi="Verdana" w:cstheme="minorHAnsi"/>
          <w:color w:val="000000" w:themeColor="text1"/>
        </w:rPr>
        <w:t>Nie stanowi to dla Ciebie problemu, gdyż potrafisz korzystać z korespondencji seryjnej, pójdzie ci więc łatwo</w:t>
      </w:r>
      <w:r>
        <w:rPr>
          <w:rFonts w:ascii="Verdana" w:hAnsi="Verdana" w:cstheme="minorHAnsi"/>
          <w:color w:val="000000" w:themeColor="text1"/>
        </w:rPr>
        <w:t>.</w:t>
      </w:r>
    </w:p>
    <w:p w14:paraId="3BF0B7DB" w14:textId="610FDD15" w:rsidR="000369DD" w:rsidRPr="00DC2C32" w:rsidRDefault="000369DD" w:rsidP="006C02CE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0369DD">
        <w:rPr>
          <w:rFonts w:ascii="Verdana" w:hAnsi="Verdana" w:cstheme="minorHAnsi"/>
          <w:color w:val="000000" w:themeColor="text1"/>
        </w:rPr>
        <w:t>Kojarzysz opcję korespondencji seryjnej, ale by z niej skorzystać potrzebujesz odświeżyć swoją wiedzę</w:t>
      </w:r>
      <w:r w:rsidR="00DC2C32">
        <w:rPr>
          <w:rFonts w:ascii="Verdana" w:hAnsi="Verdana" w:cstheme="minorHAnsi"/>
          <w:color w:val="000000" w:themeColor="text1"/>
        </w:rPr>
        <w:t>.</w:t>
      </w:r>
    </w:p>
    <w:p w14:paraId="0E7B5368" w14:textId="721CBF2F" w:rsidR="000369DD" w:rsidRPr="000369DD" w:rsidRDefault="00DC2C32" w:rsidP="006C02C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Potrafisz </w:t>
      </w:r>
      <w:r w:rsidR="006C02CE">
        <w:rPr>
          <w:rFonts w:ascii="Verdana" w:hAnsi="Verdana" w:cstheme="minorHAnsi"/>
          <w:b/>
        </w:rPr>
        <w:t xml:space="preserve">pracując z dokumentami w WORD </w:t>
      </w:r>
      <w:r>
        <w:rPr>
          <w:rFonts w:ascii="Verdana" w:hAnsi="Verdana" w:cstheme="minorHAnsi"/>
          <w:b/>
        </w:rPr>
        <w:t>s</w:t>
      </w:r>
      <w:r w:rsidRPr="00DC2C32">
        <w:rPr>
          <w:rFonts w:ascii="Verdana" w:hAnsi="Verdana" w:cstheme="minorHAnsi"/>
          <w:b/>
        </w:rPr>
        <w:t>tosowa</w:t>
      </w:r>
      <w:r>
        <w:rPr>
          <w:rFonts w:ascii="Verdana" w:hAnsi="Verdana" w:cstheme="minorHAnsi"/>
          <w:b/>
        </w:rPr>
        <w:t>ć</w:t>
      </w:r>
      <w:r w:rsidRPr="00DC2C32">
        <w:rPr>
          <w:rFonts w:ascii="Verdana" w:hAnsi="Verdana" w:cstheme="minorHAnsi"/>
          <w:b/>
        </w:rPr>
        <w:t xml:space="preserve"> zaawansowane formatowania tekstu, akapitu, kolumn oraz formatowania tabel</w:t>
      </w:r>
      <w:r>
        <w:rPr>
          <w:rFonts w:ascii="Verdana" w:hAnsi="Verdana" w:cstheme="minorHAnsi"/>
          <w:b/>
        </w:rPr>
        <w:t xml:space="preserve"> w tym p</w:t>
      </w:r>
      <w:r w:rsidRPr="00DC2C32">
        <w:rPr>
          <w:rFonts w:ascii="Verdana" w:hAnsi="Verdana" w:cstheme="minorHAnsi"/>
          <w:b/>
        </w:rPr>
        <w:t>rzekształcania tekstu w tabele oraz tabel w tekst</w:t>
      </w:r>
      <w:r>
        <w:rPr>
          <w:rFonts w:ascii="Verdana" w:hAnsi="Verdana" w:cstheme="minorHAnsi"/>
          <w:b/>
        </w:rPr>
        <w:t>.</w:t>
      </w:r>
    </w:p>
    <w:p w14:paraId="2C3B810B" w14:textId="465305D0" w:rsidR="000369DD" w:rsidRPr="000369DD" w:rsidRDefault="00DC2C32" w:rsidP="006C02CE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Niestety, jest dla Ciebie wyzwanie, by</w:t>
      </w:r>
      <w:r w:rsidR="000369DD" w:rsidRPr="000369DD">
        <w:rPr>
          <w:rFonts w:ascii="Verdana" w:hAnsi="Verdana" w:cstheme="minorHAnsi"/>
        </w:rPr>
        <w:t xml:space="preserve"> </w:t>
      </w:r>
      <w:r w:rsidR="00993D01">
        <w:rPr>
          <w:rFonts w:ascii="Verdana" w:hAnsi="Verdana" w:cstheme="minorHAnsi"/>
        </w:rPr>
        <w:t>formatować</w:t>
      </w:r>
      <w:r>
        <w:rPr>
          <w:rFonts w:ascii="Verdana" w:hAnsi="Verdana" w:cstheme="minorHAnsi"/>
        </w:rPr>
        <w:t xml:space="preserve"> tekst</w:t>
      </w:r>
      <w:r w:rsidR="00993D01">
        <w:rPr>
          <w:rFonts w:ascii="Verdana" w:hAnsi="Verdana" w:cstheme="minorHAnsi"/>
        </w:rPr>
        <w:t xml:space="preserve"> w na tak zaawansowanym poziomie, przydałoby się wzmocnienie twoich umiejętności.</w:t>
      </w:r>
    </w:p>
    <w:p w14:paraId="4D020C50" w14:textId="7E3F92C6" w:rsidR="000369DD" w:rsidRDefault="00CD4496" w:rsidP="006C02CE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Tak, nie masz większych problemów z realizacją tych zadań.</w:t>
      </w:r>
    </w:p>
    <w:p w14:paraId="6E10390C" w14:textId="4AD512B1" w:rsidR="000369DD" w:rsidRPr="00CD4496" w:rsidRDefault="00CD4496" w:rsidP="006C02CE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Dajesz sobie radę w częścią tych zadań, inne wymagają wzmocnienia.</w:t>
      </w:r>
    </w:p>
    <w:p w14:paraId="09C52F4B" w14:textId="6A9E5503" w:rsidR="000369DD" w:rsidRPr="00A63125" w:rsidRDefault="00A63125" w:rsidP="006C02C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b/>
          <w:color w:val="000000" w:themeColor="text1"/>
        </w:rPr>
        <w:t>Pracując w Excelu znasz z</w:t>
      </w:r>
      <w:r w:rsidRPr="00A63125">
        <w:rPr>
          <w:rFonts w:ascii="Verdana" w:hAnsi="Verdana" w:cstheme="minorHAnsi"/>
          <w:b/>
          <w:color w:val="000000" w:themeColor="text1"/>
        </w:rPr>
        <w:t>astosowania zaawansowanych opcji formatowania takich jak formatowanie warunkowe czy definiowanie własnych formatów liczbowych.</w:t>
      </w:r>
    </w:p>
    <w:p w14:paraId="6CB40046" w14:textId="5558EE35" w:rsidR="000369DD" w:rsidRPr="000369DD" w:rsidRDefault="00A63125" w:rsidP="006C02CE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color w:val="000000" w:themeColor="text1"/>
        </w:rPr>
        <w:lastRenderedPageBreak/>
        <w:t>Są to zadania, które znasz, jednak cześć z nich wymaga u Ciebie wzmocnienia.</w:t>
      </w:r>
    </w:p>
    <w:p w14:paraId="618CEF8A" w14:textId="116CA1B8" w:rsidR="00A63125" w:rsidRPr="00A63125" w:rsidRDefault="000369DD" w:rsidP="006C02CE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0369DD">
        <w:rPr>
          <w:rFonts w:ascii="Verdana" w:hAnsi="Verdana" w:cstheme="minorHAnsi"/>
          <w:color w:val="000000" w:themeColor="text1"/>
        </w:rPr>
        <w:t>Nie</w:t>
      </w:r>
      <w:r w:rsidR="00A63125">
        <w:rPr>
          <w:rFonts w:ascii="Verdana" w:hAnsi="Verdana" w:cstheme="minorHAnsi"/>
          <w:color w:val="000000" w:themeColor="text1"/>
        </w:rPr>
        <w:t>stety, pracujesz w Excelu głównie na zastanych arkuszach, takie zadania są dla Ciebie wyzwaniem.</w:t>
      </w:r>
    </w:p>
    <w:p w14:paraId="1C871F05" w14:textId="22DCB54B" w:rsidR="00460F84" w:rsidRDefault="00A63125" w:rsidP="006C02CE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color w:val="000000" w:themeColor="text1"/>
        </w:rPr>
        <w:t>Tak, to o Tobie, bez problemu używasz w pracy przy użyciu Excela wymienionych powyższej opcji.</w:t>
      </w:r>
    </w:p>
    <w:p w14:paraId="0823D025" w14:textId="7E08E89E" w:rsidR="00A63125" w:rsidRPr="00885747" w:rsidRDefault="00A63125" w:rsidP="006C02C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 w:cstheme="minorHAnsi"/>
          <w:b/>
          <w:bCs/>
          <w:color w:val="000000" w:themeColor="text1"/>
        </w:rPr>
      </w:pPr>
      <w:r w:rsidRPr="00885747">
        <w:rPr>
          <w:rFonts w:ascii="Verdana" w:hAnsi="Verdana" w:cstheme="minorHAnsi"/>
          <w:b/>
          <w:bCs/>
          <w:color w:val="000000" w:themeColor="text1"/>
        </w:rPr>
        <w:t>Praca w zespole projektowym wymaga o</w:t>
      </w:r>
      <w:r w:rsidR="00C43327">
        <w:rPr>
          <w:rFonts w:ascii="Verdana" w:hAnsi="Verdana" w:cstheme="minorHAnsi"/>
          <w:b/>
          <w:bCs/>
          <w:color w:val="000000" w:themeColor="text1"/>
        </w:rPr>
        <w:t>d</w:t>
      </w:r>
      <w:r w:rsidRPr="00885747">
        <w:rPr>
          <w:rFonts w:ascii="Verdana" w:hAnsi="Verdana" w:cstheme="minorHAnsi"/>
          <w:b/>
          <w:bCs/>
          <w:color w:val="000000" w:themeColor="text1"/>
        </w:rPr>
        <w:t xml:space="preserve"> Ciebie umiejętności </w:t>
      </w:r>
      <w:r w:rsidR="00885747" w:rsidRPr="00885747">
        <w:rPr>
          <w:rFonts w:ascii="Verdana" w:hAnsi="Verdana" w:cstheme="minorHAnsi"/>
          <w:b/>
          <w:bCs/>
          <w:color w:val="000000" w:themeColor="text1"/>
        </w:rPr>
        <w:t>tworzenia wykresów oraz zaawansowanych opcji formatowania tychże wykresów. To zadanie dla Ciebie:</w:t>
      </w:r>
    </w:p>
    <w:p w14:paraId="19ACCC7B" w14:textId="6E863715" w:rsidR="00885747" w:rsidRDefault="00885747" w:rsidP="006C02CE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color w:val="000000" w:themeColor="text1"/>
        </w:rPr>
        <w:t>Trudne, dobrze, że pracujecie w zespole liczysz na wsparcie kolegów i koleżanek.</w:t>
      </w:r>
    </w:p>
    <w:p w14:paraId="2DFC1718" w14:textId="54397B5C" w:rsidR="00885747" w:rsidRDefault="00885747" w:rsidP="006C02CE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color w:val="000000" w:themeColor="text1"/>
        </w:rPr>
        <w:t>W sam raz dla Ciebie – są to umiejętności, które masz ugruntowane.</w:t>
      </w:r>
    </w:p>
    <w:p w14:paraId="4EEDB60A" w14:textId="344319C4" w:rsidR="00885747" w:rsidRDefault="00885747" w:rsidP="006C02CE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bookmarkStart w:id="1" w:name="_Hlk118804698"/>
      <w:r>
        <w:rPr>
          <w:rFonts w:ascii="Verdana" w:hAnsi="Verdana" w:cstheme="minorHAnsi"/>
          <w:color w:val="000000" w:themeColor="text1"/>
        </w:rPr>
        <w:t>Dasz radę, być może będziesz wspomagać się filmikami instruktażowymi dostępnymi w sieci</w:t>
      </w:r>
      <w:bookmarkEnd w:id="1"/>
      <w:r>
        <w:rPr>
          <w:rFonts w:ascii="Verdana" w:hAnsi="Verdana" w:cstheme="minorHAnsi"/>
          <w:color w:val="000000" w:themeColor="text1"/>
        </w:rPr>
        <w:t>.</w:t>
      </w:r>
    </w:p>
    <w:p w14:paraId="0D403851" w14:textId="656AD52E" w:rsidR="00885747" w:rsidRPr="00C43327" w:rsidRDefault="00885747" w:rsidP="006C02C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 w:cstheme="minorHAnsi"/>
          <w:b/>
          <w:bCs/>
          <w:color w:val="000000" w:themeColor="text1"/>
        </w:rPr>
      </w:pPr>
      <w:r w:rsidRPr="00C43327">
        <w:rPr>
          <w:rFonts w:ascii="Verdana" w:hAnsi="Verdana" w:cstheme="minorHAnsi"/>
          <w:b/>
          <w:bCs/>
          <w:color w:val="000000" w:themeColor="text1"/>
        </w:rPr>
        <w:t>Masz do przygotowanie na zaliczenie pracę w Excelu, musisz skopiować i przenosić arkusze pomiędzy skoroszytami, tak by nie stracić danych.</w:t>
      </w:r>
    </w:p>
    <w:p w14:paraId="721E5EE3" w14:textId="4AB5AEBA" w:rsidR="00885747" w:rsidRDefault="00885747" w:rsidP="006C02CE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bookmarkStart w:id="2" w:name="_Hlk118805459"/>
      <w:bookmarkStart w:id="3" w:name="_Hlk118805437"/>
      <w:r>
        <w:rPr>
          <w:rFonts w:ascii="Verdana" w:hAnsi="Verdana" w:cstheme="minorHAnsi"/>
          <w:color w:val="000000" w:themeColor="text1"/>
        </w:rPr>
        <w:t>Nie masz problemu z tymi zadaniami, to dla Ciebie prosta, rutynowa praca.</w:t>
      </w:r>
    </w:p>
    <w:p w14:paraId="36FD0477" w14:textId="1775C136" w:rsidR="00885747" w:rsidRDefault="00885747" w:rsidP="006C02CE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color w:val="000000" w:themeColor="text1"/>
        </w:rPr>
        <w:t>Niestety, boisz się, że w wyniku przenoszenia arkuszy</w:t>
      </w:r>
      <w:r w:rsidR="00C43327">
        <w:rPr>
          <w:rFonts w:ascii="Verdana" w:hAnsi="Verdana" w:cstheme="minorHAnsi"/>
          <w:color w:val="000000" w:themeColor="text1"/>
        </w:rPr>
        <w:t xml:space="preserve"> stracisz dane lub formatowanie.</w:t>
      </w:r>
    </w:p>
    <w:p w14:paraId="1B81E0FA" w14:textId="15AA0C5F" w:rsidR="00C43327" w:rsidRDefault="00C43327" w:rsidP="006C02CE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C43327">
        <w:rPr>
          <w:rFonts w:ascii="Verdana" w:hAnsi="Verdana" w:cstheme="minorHAnsi"/>
          <w:color w:val="000000" w:themeColor="text1"/>
        </w:rPr>
        <w:t>Dasz radę, być może będziesz wspomagać się filmikami instruktażowymi dostępnymi w sieci</w:t>
      </w:r>
      <w:bookmarkEnd w:id="2"/>
      <w:r>
        <w:rPr>
          <w:rFonts w:ascii="Verdana" w:hAnsi="Verdana" w:cstheme="minorHAnsi"/>
          <w:color w:val="000000" w:themeColor="text1"/>
        </w:rPr>
        <w:t>.</w:t>
      </w:r>
    </w:p>
    <w:bookmarkEnd w:id="3"/>
    <w:p w14:paraId="37A96444" w14:textId="2A717487" w:rsidR="00C43327" w:rsidRPr="00C43327" w:rsidRDefault="00C43327" w:rsidP="006C02C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 w:cstheme="minorHAnsi"/>
          <w:b/>
          <w:bCs/>
          <w:color w:val="000000" w:themeColor="text1"/>
        </w:rPr>
      </w:pPr>
      <w:r w:rsidRPr="00C43327">
        <w:rPr>
          <w:rFonts w:ascii="Verdana" w:hAnsi="Verdana" w:cstheme="minorHAnsi"/>
          <w:b/>
          <w:bCs/>
          <w:color w:val="000000" w:themeColor="text1"/>
        </w:rPr>
        <w:t>Dostałaś/ eś ofertę pracy dodatkowej. Do twoich zadań będzie należała pracy przy tworzeniu oraz modyfikowaniu tabeli przestawnych w Excelu, rozbudowa tabeli danych firmy.</w:t>
      </w:r>
    </w:p>
    <w:p w14:paraId="6C636655" w14:textId="5C5FB947" w:rsidR="00C43327" w:rsidRDefault="00C43327" w:rsidP="006C02CE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color w:val="000000" w:themeColor="text1"/>
        </w:rPr>
        <w:t>Nie masz z tym problemu, być może podejmiesz dodatkową pracę, by podreperować swój budżet.</w:t>
      </w:r>
    </w:p>
    <w:p w14:paraId="099FB3AC" w14:textId="10A30D0C" w:rsidR="00C43327" w:rsidRDefault="00C43327" w:rsidP="006C02CE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color w:val="000000" w:themeColor="text1"/>
        </w:rPr>
        <w:t>Niestety, nie czujesz się na siłach, by pracować z ważnymi danymi firmy – boisz się, że przez swój błąd stracisz dane.</w:t>
      </w:r>
    </w:p>
    <w:p w14:paraId="5A38353D" w14:textId="68C12ABC" w:rsidR="00C43327" w:rsidRDefault="00C43327" w:rsidP="006C02CE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color w:val="000000" w:themeColor="text1"/>
        </w:rPr>
        <w:t>Zastanawiasz się nad podjęciem pracy, jednak masz świadomość, że twoje umiejętności w obszarze tworzenia i modyfikowania tabeli wymagają wzmocnienia.</w:t>
      </w:r>
    </w:p>
    <w:p w14:paraId="55916B5A" w14:textId="3D658DD0" w:rsidR="00C43327" w:rsidRPr="006C02CE" w:rsidRDefault="00D710D4" w:rsidP="006C02C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 w:cstheme="minorHAnsi"/>
          <w:b/>
          <w:bCs/>
          <w:color w:val="000000" w:themeColor="text1"/>
        </w:rPr>
      </w:pPr>
      <w:r w:rsidRPr="006C02CE">
        <w:rPr>
          <w:rFonts w:ascii="Verdana" w:hAnsi="Verdana" w:cstheme="minorHAnsi"/>
          <w:b/>
          <w:bCs/>
          <w:color w:val="000000" w:themeColor="text1"/>
        </w:rPr>
        <w:t>Masz do napisani</w:t>
      </w:r>
      <w:r w:rsidR="006C02CE">
        <w:rPr>
          <w:rFonts w:ascii="Verdana" w:hAnsi="Verdana" w:cstheme="minorHAnsi"/>
          <w:b/>
          <w:bCs/>
          <w:color w:val="000000" w:themeColor="text1"/>
        </w:rPr>
        <w:t>a</w:t>
      </w:r>
      <w:r w:rsidRPr="006C02CE">
        <w:rPr>
          <w:rFonts w:ascii="Verdana" w:hAnsi="Verdana" w:cstheme="minorHAnsi"/>
          <w:b/>
          <w:bCs/>
          <w:color w:val="000000" w:themeColor="text1"/>
        </w:rPr>
        <w:t xml:space="preserve"> pracę zaliczeniową w Wordzie, która wymaga od Ciebie stosowania autoformatowanie tabeli oraz  korzystania z różnych stylów tabeli.</w:t>
      </w:r>
    </w:p>
    <w:p w14:paraId="6E97378B" w14:textId="77777777" w:rsidR="00D710D4" w:rsidRPr="00D710D4" w:rsidRDefault="00D710D4" w:rsidP="006C02CE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D710D4">
        <w:rPr>
          <w:rFonts w:ascii="Verdana" w:hAnsi="Verdana" w:cstheme="minorHAnsi"/>
          <w:color w:val="000000" w:themeColor="text1"/>
        </w:rPr>
        <w:t>Nie masz problemu z tymi zadaniami, to dla Ciebie prosta, rutynowa praca.</w:t>
      </w:r>
    </w:p>
    <w:p w14:paraId="3A3ACEBA" w14:textId="77777777" w:rsidR="00D710D4" w:rsidRPr="00D710D4" w:rsidRDefault="00D710D4" w:rsidP="006C02CE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D710D4">
        <w:rPr>
          <w:rFonts w:ascii="Verdana" w:hAnsi="Verdana" w:cstheme="minorHAnsi"/>
          <w:color w:val="000000" w:themeColor="text1"/>
        </w:rPr>
        <w:lastRenderedPageBreak/>
        <w:t>Niestety, boisz się, że w wyniku przenoszenia arkuszy stracisz dane lub formatowanie.</w:t>
      </w:r>
    </w:p>
    <w:p w14:paraId="0688894D" w14:textId="0B645AA9" w:rsidR="00D710D4" w:rsidRDefault="00D710D4" w:rsidP="006C02CE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Verdana" w:hAnsi="Verdana" w:cstheme="minorHAnsi"/>
          <w:color w:val="000000" w:themeColor="text1"/>
        </w:rPr>
      </w:pPr>
      <w:r w:rsidRPr="00D710D4">
        <w:rPr>
          <w:rFonts w:ascii="Verdana" w:hAnsi="Verdana" w:cstheme="minorHAnsi"/>
          <w:color w:val="000000" w:themeColor="text1"/>
        </w:rPr>
        <w:t>Dasz radę, być może będziesz wspomagać się filmikami instruktażowymi dostępnymi w sieci</w:t>
      </w:r>
      <w:r>
        <w:rPr>
          <w:rFonts w:ascii="Verdana" w:hAnsi="Verdana" w:cstheme="minorHAnsi"/>
          <w:color w:val="000000" w:themeColor="text1"/>
        </w:rPr>
        <w:t>.</w:t>
      </w:r>
    </w:p>
    <w:p w14:paraId="23F6C35D" w14:textId="181D3F24" w:rsidR="00D710D4" w:rsidRPr="00CD79E5" w:rsidRDefault="006C02CE" w:rsidP="00CD79E5">
      <w:pPr>
        <w:spacing w:after="200" w:line="276" w:lineRule="auto"/>
        <w:jc w:val="right"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>
        <w:rPr>
          <w:rFonts w:ascii="Verdana" w:hAnsi="Verdana" w:cstheme="minorHAnsi"/>
          <w:color w:val="000000" w:themeColor="text1"/>
        </w:rPr>
        <w:br w:type="page"/>
      </w:r>
      <w:r w:rsidR="00D710D4" w:rsidRPr="00CD79E5">
        <w:rPr>
          <w:rFonts w:ascii="Verdana" w:hAnsi="Verdana" w:cstheme="minorHAnsi"/>
          <w:color w:val="000000" w:themeColor="text1"/>
        </w:rPr>
        <w:lastRenderedPageBreak/>
        <w:t>Podpis</w:t>
      </w:r>
    </w:p>
    <w:p w14:paraId="54D22C91" w14:textId="7E4D8972" w:rsidR="00D710D4" w:rsidRPr="00D710D4" w:rsidRDefault="00D710D4" w:rsidP="006C02CE">
      <w:pPr>
        <w:pStyle w:val="Akapitzlist"/>
        <w:spacing w:before="120" w:after="120" w:line="360" w:lineRule="auto"/>
        <w:ind w:left="1080"/>
        <w:jc w:val="right"/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color w:val="000000" w:themeColor="text1"/>
        </w:rPr>
        <w:t>……………….</w:t>
      </w:r>
    </w:p>
    <w:sectPr w:rsidR="00D710D4" w:rsidRPr="00D710D4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90ADE" w14:textId="77777777" w:rsidR="00C57F37" w:rsidRDefault="00C57F37" w:rsidP="00C57F37">
      <w:r>
        <w:separator/>
      </w:r>
    </w:p>
  </w:endnote>
  <w:endnote w:type="continuationSeparator" w:id="0">
    <w:p w14:paraId="7280EDBA" w14:textId="77777777"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21EB9FA4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C63A12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4" w:name="_Hlk98499597"/>
          <w:bookmarkStart w:id="5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1AAEADF7" w14:textId="77777777" w:rsidR="00556062" w:rsidRPr="0055606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55606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2,9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3A54A603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38ADB202" wp14:editId="7A92C16D">
                <wp:extent cx="2174562" cy="257175"/>
                <wp:effectExtent l="0" t="0" r="0" b="0"/>
                <wp:docPr id="2" name="Obraz 2" descr="Logotyp: Uniwersytet Śląski Biuro ds. Projektów Ogólnouczelniany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5C718D4A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0B4645AC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  <w:bookmarkEnd w:id="4"/>
    <w:bookmarkEnd w:id="5"/>
  </w:tbl>
  <w:p w14:paraId="67582D58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DC9C7" w14:textId="77777777" w:rsidR="00C57F37" w:rsidRDefault="00C57F37" w:rsidP="00C57F37">
      <w:r>
        <w:separator/>
      </w:r>
    </w:p>
  </w:footnote>
  <w:footnote w:type="continuationSeparator" w:id="0">
    <w:p w14:paraId="28D69856" w14:textId="77777777"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61506" w14:textId="77777777" w:rsidR="004D2E28" w:rsidRDefault="00671BF7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25B1ED61" wp14:editId="35EC64ED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AA658" w14:textId="77777777" w:rsidR="00C57F37" w:rsidRPr="008E7DD8" w:rsidRDefault="0080267B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48E8A4E6" wp14:editId="200AEC5D">
          <wp:extent cx="6696710" cy="567055"/>
          <wp:effectExtent l="0" t="0" r="8890" b="4445"/>
          <wp:docPr id="5" name="Obraz 5" descr="Logotypy: Fundusze Europejskie Wiedza Edukacja Rozwój; NCBT Narodowe Centrum Badań i Rozwoju;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3C636C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18BEFDD4" w14:textId="77777777" w:rsidR="00C57F37" w:rsidRPr="00C57F37" w:rsidRDefault="007579BD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 w14:anchorId="5E1A795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40C"/>
    <w:multiLevelType w:val="hybridMultilevel"/>
    <w:tmpl w:val="636821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62C56"/>
    <w:multiLevelType w:val="hybridMultilevel"/>
    <w:tmpl w:val="4B9AE8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D16E5"/>
    <w:multiLevelType w:val="hybridMultilevel"/>
    <w:tmpl w:val="EEEC8D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0179B7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FE42D2"/>
    <w:multiLevelType w:val="hybridMultilevel"/>
    <w:tmpl w:val="2E3C3A5A"/>
    <w:lvl w:ilvl="0" w:tplc="62B2E0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95ACA26">
      <w:start w:val="1"/>
      <w:numFmt w:val="lowerLetter"/>
      <w:lvlText w:val="%2)"/>
      <w:lvlJc w:val="left"/>
      <w:pPr>
        <w:ind w:left="1070" w:hanging="360"/>
      </w:pPr>
      <w:rPr>
        <w:rFonts w:ascii="Verdana" w:eastAsiaTheme="minorHAnsi" w:hAnsi="Verdana" w:cstheme="minorBid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8550F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B24204"/>
    <w:multiLevelType w:val="hybridMultilevel"/>
    <w:tmpl w:val="A90E2F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369DD"/>
    <w:rsid w:val="000411B5"/>
    <w:rsid w:val="00070712"/>
    <w:rsid w:val="0008539B"/>
    <w:rsid w:val="000E7673"/>
    <w:rsid w:val="00181240"/>
    <w:rsid w:val="0020449A"/>
    <w:rsid w:val="0025433F"/>
    <w:rsid w:val="002546D5"/>
    <w:rsid w:val="0029770E"/>
    <w:rsid w:val="00350989"/>
    <w:rsid w:val="003A3720"/>
    <w:rsid w:val="004204BE"/>
    <w:rsid w:val="00437410"/>
    <w:rsid w:val="004463D7"/>
    <w:rsid w:val="004478FE"/>
    <w:rsid w:val="004609A0"/>
    <w:rsid w:val="00460F84"/>
    <w:rsid w:val="00497259"/>
    <w:rsid w:val="004D2E28"/>
    <w:rsid w:val="00535FE3"/>
    <w:rsid w:val="00542562"/>
    <w:rsid w:val="005528C6"/>
    <w:rsid w:val="00556062"/>
    <w:rsid w:val="0057640C"/>
    <w:rsid w:val="00586A61"/>
    <w:rsid w:val="0059396F"/>
    <w:rsid w:val="00596767"/>
    <w:rsid w:val="006152E0"/>
    <w:rsid w:val="00625374"/>
    <w:rsid w:val="006254DF"/>
    <w:rsid w:val="00630719"/>
    <w:rsid w:val="00632150"/>
    <w:rsid w:val="006349EB"/>
    <w:rsid w:val="0063526C"/>
    <w:rsid w:val="006633CB"/>
    <w:rsid w:val="00671BF7"/>
    <w:rsid w:val="006A69C8"/>
    <w:rsid w:val="006B2A9A"/>
    <w:rsid w:val="006B7258"/>
    <w:rsid w:val="006B7F53"/>
    <w:rsid w:val="006C02CE"/>
    <w:rsid w:val="00713756"/>
    <w:rsid w:val="00750683"/>
    <w:rsid w:val="007556B7"/>
    <w:rsid w:val="007579BD"/>
    <w:rsid w:val="00767D65"/>
    <w:rsid w:val="0077491F"/>
    <w:rsid w:val="00785486"/>
    <w:rsid w:val="007962AD"/>
    <w:rsid w:val="007A0B09"/>
    <w:rsid w:val="007A1AD9"/>
    <w:rsid w:val="007A754C"/>
    <w:rsid w:val="007C5179"/>
    <w:rsid w:val="0080267B"/>
    <w:rsid w:val="00816FCC"/>
    <w:rsid w:val="00827E1B"/>
    <w:rsid w:val="00885747"/>
    <w:rsid w:val="00887374"/>
    <w:rsid w:val="008C099F"/>
    <w:rsid w:val="008D12E0"/>
    <w:rsid w:val="008D5C86"/>
    <w:rsid w:val="008E3F3B"/>
    <w:rsid w:val="008F21D8"/>
    <w:rsid w:val="00957123"/>
    <w:rsid w:val="00962FFB"/>
    <w:rsid w:val="009827B0"/>
    <w:rsid w:val="00993D01"/>
    <w:rsid w:val="009D71BC"/>
    <w:rsid w:val="00A0558D"/>
    <w:rsid w:val="00A3727E"/>
    <w:rsid w:val="00A37910"/>
    <w:rsid w:val="00A63125"/>
    <w:rsid w:val="00A843B0"/>
    <w:rsid w:val="00A95352"/>
    <w:rsid w:val="00AA29FC"/>
    <w:rsid w:val="00AB567D"/>
    <w:rsid w:val="00AC58A1"/>
    <w:rsid w:val="00AC5E40"/>
    <w:rsid w:val="00AF00A7"/>
    <w:rsid w:val="00B6236C"/>
    <w:rsid w:val="00BE6E6D"/>
    <w:rsid w:val="00BF7680"/>
    <w:rsid w:val="00C36237"/>
    <w:rsid w:val="00C43327"/>
    <w:rsid w:val="00C57F37"/>
    <w:rsid w:val="00C61710"/>
    <w:rsid w:val="00C63FDD"/>
    <w:rsid w:val="00C641AC"/>
    <w:rsid w:val="00C72F95"/>
    <w:rsid w:val="00CD4496"/>
    <w:rsid w:val="00CD79E5"/>
    <w:rsid w:val="00CE467D"/>
    <w:rsid w:val="00D06AEF"/>
    <w:rsid w:val="00D46FA5"/>
    <w:rsid w:val="00D710D4"/>
    <w:rsid w:val="00DB5461"/>
    <w:rsid w:val="00DC2C32"/>
    <w:rsid w:val="00DE5176"/>
    <w:rsid w:val="00E17E91"/>
    <w:rsid w:val="00E761E5"/>
    <w:rsid w:val="00E87410"/>
    <w:rsid w:val="00ED01F2"/>
    <w:rsid w:val="00F10C82"/>
    <w:rsid w:val="00F36757"/>
    <w:rsid w:val="00F43AAB"/>
    <w:rsid w:val="00FB0B2D"/>
    <w:rsid w:val="00FD1FB8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64B4C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5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customStyle="1" w:styleId="Nagwek3Znak">
    <w:name w:val="Nagłówek 3 Znak"/>
    <w:basedOn w:val="Domylnaczcionkaakapitu"/>
    <w:link w:val="Nagwek3"/>
    <w:uiPriority w:val="9"/>
    <w:rsid w:val="006253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5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customStyle="1" w:styleId="Nagwek3Znak">
    <w:name w:val="Nagłówek 3 Znak"/>
    <w:basedOn w:val="Domylnaczcionkaakapitu"/>
    <w:link w:val="Nagwek3"/>
    <w:uiPriority w:val="9"/>
    <w:rsid w:val="006253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4917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2</cp:revision>
  <cp:lastPrinted>2020-02-11T11:35:00Z</cp:lastPrinted>
  <dcterms:created xsi:type="dcterms:W3CDTF">2023-02-14T07:16:00Z</dcterms:created>
  <dcterms:modified xsi:type="dcterms:W3CDTF">2023-02-14T07:16:00Z</dcterms:modified>
</cp:coreProperties>
</file>