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6CA54" w14:textId="15145DA6" w:rsidR="003360F5" w:rsidRPr="006D1CD4" w:rsidRDefault="003360F5" w:rsidP="006D1CD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pl-PL"/>
        </w:rPr>
      </w:pPr>
      <w:r w:rsidRPr="006D1CD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pl-PL"/>
        </w:rPr>
        <w:t>BILANS KOMPETENCJI</w:t>
      </w:r>
    </w:p>
    <w:p w14:paraId="58ACD221" w14:textId="75E7CA4C" w:rsidR="003360F5" w:rsidRPr="006D1CD4" w:rsidRDefault="00F02252" w:rsidP="006D1CD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Przed </w:t>
      </w:r>
      <w:r w:rsidR="00B9413B" w:rsidRPr="006D1CD4">
        <w:rPr>
          <w:rFonts w:asciiTheme="minorHAnsi" w:hAnsiTheme="minorHAnsi" w:cstheme="minorHAnsi"/>
          <w:b/>
          <w:sz w:val="22"/>
          <w:szCs w:val="22"/>
          <w:lang w:val="pl-PL"/>
        </w:rPr>
        <w:t>szkoleniem z zakresu „Social Media Manager”</w:t>
      </w:r>
    </w:p>
    <w:p w14:paraId="79061F1E" w14:textId="77777777" w:rsidR="00074AD5" w:rsidRPr="006D1CD4" w:rsidRDefault="00074AD5" w:rsidP="006D1CD4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7AE4A7A6" w14:textId="77777777" w:rsidR="003360F5" w:rsidRPr="006D1CD4" w:rsidRDefault="003360F5" w:rsidP="006D1CD4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Imię i nazwisko:</w:t>
      </w:r>
    </w:p>
    <w:p w14:paraId="31007EEC" w14:textId="77777777" w:rsidR="003360F5" w:rsidRPr="006D1CD4" w:rsidRDefault="003360F5" w:rsidP="006D1CD4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7B11E1B2" w14:textId="77777777" w:rsidR="003360F5" w:rsidRPr="006D1CD4" w:rsidRDefault="003360F5" w:rsidP="006D1CD4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 xml:space="preserve">Kierunek studiów: </w:t>
      </w:r>
    </w:p>
    <w:p w14:paraId="10854D1E" w14:textId="77777777" w:rsidR="003360F5" w:rsidRPr="006D1CD4" w:rsidRDefault="003360F5" w:rsidP="006D1CD4">
      <w:p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4EC3BDB" w14:textId="77777777" w:rsidR="003360F5" w:rsidRPr="006D1CD4" w:rsidRDefault="003360F5" w:rsidP="006D1CD4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i/>
          <w:sz w:val="22"/>
          <w:szCs w:val="22"/>
          <w:lang w:val="pl-PL"/>
        </w:rPr>
        <w:t>Celem testu jest dokonanie rozeznania, które obszary w zakresie kompetencji warto rozwinąć.</w:t>
      </w:r>
    </w:p>
    <w:p w14:paraId="706B7B31" w14:textId="321146AC" w:rsidR="003360F5" w:rsidRPr="006D1CD4" w:rsidRDefault="003360F5" w:rsidP="006D1CD4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i/>
          <w:sz w:val="22"/>
          <w:szCs w:val="22"/>
          <w:lang w:val="pl-PL"/>
        </w:rPr>
        <w:t>Każde pytanie składa się z opisu sytuacji, z którą możesz spotkać się podczas procesu studi</w:t>
      </w:r>
      <w:r w:rsidR="00835C6E">
        <w:rPr>
          <w:rFonts w:asciiTheme="minorHAnsi" w:hAnsiTheme="minorHAnsi" w:cstheme="minorHAnsi"/>
          <w:i/>
          <w:sz w:val="22"/>
          <w:szCs w:val="22"/>
          <w:lang w:val="pl-PL"/>
        </w:rPr>
        <w:t>owania. Cały test składa się z 20</w:t>
      </w:r>
      <w:r w:rsidRPr="006D1CD4">
        <w:rPr>
          <w:rFonts w:asciiTheme="minorHAnsi" w:hAnsiTheme="minorHAnsi" w:cstheme="minorHAnsi"/>
          <w:i/>
          <w:sz w:val="22"/>
          <w:szCs w:val="22"/>
          <w:lang w:val="pl-PL"/>
        </w:rPr>
        <w:t xml:space="preserve"> pytań. Na pytania odpowiadasz wybierając jedną odpowiedź (a, b lub c), która jest </w:t>
      </w:r>
      <w:r w:rsidRPr="006D1CD4">
        <w:rPr>
          <w:rFonts w:asciiTheme="minorHAnsi" w:hAnsiTheme="minorHAnsi" w:cstheme="minorHAnsi"/>
          <w:i/>
          <w:color w:val="000000" w:themeColor="text1"/>
          <w:sz w:val="22"/>
          <w:szCs w:val="22"/>
          <w:lang w:val="pl-PL"/>
        </w:rPr>
        <w:t xml:space="preserve">Tobie </w:t>
      </w:r>
      <w:r w:rsidRPr="006D1CD4">
        <w:rPr>
          <w:rFonts w:asciiTheme="minorHAnsi" w:hAnsiTheme="minorHAnsi" w:cstheme="minorHAnsi"/>
          <w:i/>
          <w:sz w:val="22"/>
          <w:szCs w:val="22"/>
          <w:lang w:val="pl-PL"/>
        </w:rPr>
        <w:t>najbliższa. Pamiętaj, nie ma złych i dobrych odpowiedzi. Intencją testu nie jest ocenienie Twoich kompetencji, ale ich zdiagnozowanie.</w:t>
      </w:r>
      <w:r w:rsidR="00EB344A" w:rsidRPr="006D1CD4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Pr="006D1CD4">
        <w:rPr>
          <w:rFonts w:asciiTheme="minorHAnsi" w:hAnsiTheme="minorHAnsi" w:cstheme="minorHAnsi"/>
          <w:i/>
          <w:sz w:val="22"/>
          <w:szCs w:val="22"/>
          <w:lang w:val="pl-PL"/>
        </w:rPr>
        <w:t>Czas na wypełnienie testu jest nieograniczony, jednak staraj się nie zastanawiać zbyt długo nad odpowiedziami. Bardzo często pierwszy typ jest najlepszy.</w:t>
      </w:r>
    </w:p>
    <w:p w14:paraId="66620115" w14:textId="77777777" w:rsidR="003360F5" w:rsidRPr="006D1CD4" w:rsidRDefault="003360F5" w:rsidP="006D1CD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A4B5F03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Twoją mocną stroną jest umiejętność empatycznego podejścia, czyli głębokie zrozumienie potrzeb i problemów innych osób. </w:t>
      </w:r>
    </w:p>
    <w:p w14:paraId="0888AD9E" w14:textId="77777777" w:rsidR="00A953D7" w:rsidRPr="006D1CD4" w:rsidRDefault="00A953D7" w:rsidP="006D1CD4">
      <w:pPr>
        <w:pStyle w:val="Akapitzlist"/>
        <w:numPr>
          <w:ilvl w:val="0"/>
          <w:numId w:val="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Tak, to o Tobie. Dzięki temu potrafisz  rozpoznawać ukryte i intuicyjne czynniki, które mają wpływ na ludzkie wybory i zachowania.</w:t>
      </w:r>
    </w:p>
    <w:p w14:paraId="7E792A5C" w14:textId="77777777" w:rsidR="00A953D7" w:rsidRPr="006D1CD4" w:rsidRDefault="00A953D7" w:rsidP="006D1CD4">
      <w:pPr>
        <w:pStyle w:val="Akapitzlist"/>
        <w:numPr>
          <w:ilvl w:val="0"/>
          <w:numId w:val="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Niestety, nie możesz tak o sobie powiedzieć.</w:t>
      </w:r>
    </w:p>
    <w:p w14:paraId="095B12D2" w14:textId="44F403DE" w:rsidR="00A953D7" w:rsidRDefault="00446D83" w:rsidP="006D1CD4">
      <w:pPr>
        <w:pStyle w:val="Akapitzlist"/>
        <w:numPr>
          <w:ilvl w:val="0"/>
          <w:numId w:val="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Działasz</w:t>
      </w:r>
      <w:r w:rsidR="00A953D7" w:rsidRPr="006D1CD4">
        <w:rPr>
          <w:rFonts w:asciiTheme="minorHAnsi" w:hAnsiTheme="minorHAnsi" w:cstheme="minorHAnsi"/>
          <w:sz w:val="22"/>
          <w:szCs w:val="22"/>
          <w:lang w:val="pl-PL"/>
        </w:rPr>
        <w:t xml:space="preserve"> intuicyjnie, są pewnie sytuacje, gdy potrafisz „wejść w skórę innych osób”.</w:t>
      </w:r>
    </w:p>
    <w:p w14:paraId="4162AE04" w14:textId="77777777" w:rsidR="006D1CD4" w:rsidRPr="006D1CD4" w:rsidRDefault="006D1CD4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05EDBE76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Twoją mocną stroną jest umiejętność pracy kreatywnej, znasz narzędzia wzmacniające kreatywność w pracy indywidualnej i grupowej. </w:t>
      </w:r>
    </w:p>
    <w:p w14:paraId="0CB062E0" w14:textId="77777777" w:rsidR="00A953D7" w:rsidRPr="006D1CD4" w:rsidRDefault="00A953D7" w:rsidP="006D1CD4">
      <w:pPr>
        <w:pStyle w:val="Akapitzlist"/>
        <w:numPr>
          <w:ilvl w:val="0"/>
          <w:numId w:val="3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Tak, to o tobie. Znasz metody pracy kreatywnej i potrafisz je stosować.</w:t>
      </w:r>
    </w:p>
    <w:p w14:paraId="65CDF314" w14:textId="77777777" w:rsidR="00A953D7" w:rsidRPr="006D1CD4" w:rsidRDefault="00A953D7" w:rsidP="006D1CD4">
      <w:pPr>
        <w:pStyle w:val="Akapitzlist"/>
        <w:numPr>
          <w:ilvl w:val="0"/>
          <w:numId w:val="3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 xml:space="preserve">Niestety, często brakuje Ci inspiracji. Chciałabyś/ </w:t>
      </w:r>
      <w:proofErr w:type="spellStart"/>
      <w:r w:rsidRPr="006D1CD4">
        <w:rPr>
          <w:rFonts w:asciiTheme="minorHAnsi" w:hAnsiTheme="minorHAnsi" w:cstheme="minorHAnsi"/>
          <w:sz w:val="22"/>
          <w:szCs w:val="22"/>
          <w:lang w:val="pl-PL"/>
        </w:rPr>
        <w:t>łbyś</w:t>
      </w:r>
      <w:proofErr w:type="spellEnd"/>
      <w:r w:rsidRPr="006D1CD4">
        <w:rPr>
          <w:rFonts w:asciiTheme="minorHAnsi" w:hAnsiTheme="minorHAnsi" w:cstheme="minorHAnsi"/>
          <w:sz w:val="22"/>
          <w:szCs w:val="22"/>
          <w:lang w:val="pl-PL"/>
        </w:rPr>
        <w:t xml:space="preserve"> wzmocnienia swoich umiejętności.</w:t>
      </w:r>
    </w:p>
    <w:p w14:paraId="28F33FF3" w14:textId="77777777" w:rsidR="00A953D7" w:rsidRDefault="00A953D7" w:rsidP="006D1CD4">
      <w:pPr>
        <w:pStyle w:val="Akapitzlist"/>
        <w:numPr>
          <w:ilvl w:val="0"/>
          <w:numId w:val="3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Wierzysz w swój potencjał, jednak brakuje Ci solidnego warsztatu.</w:t>
      </w:r>
    </w:p>
    <w:p w14:paraId="01BAB0A4" w14:textId="77777777" w:rsidR="006D1CD4" w:rsidRPr="006D1CD4" w:rsidRDefault="006D1CD4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16E92685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>Podczas pracy kreatywnej potrafisz stosować techniki wychodzenia poza schematy myślowe, by osiągnąć nowe, innowacyjne rozwiązania.</w:t>
      </w:r>
    </w:p>
    <w:p w14:paraId="09777C9C" w14:textId="77777777" w:rsidR="00A953D7" w:rsidRPr="006D1CD4" w:rsidRDefault="00A953D7" w:rsidP="006D1CD4">
      <w:pPr>
        <w:pStyle w:val="Akapitzlist"/>
        <w:numPr>
          <w:ilvl w:val="0"/>
          <w:numId w:val="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Niestety, brakuje Ci warsztatu, by działać skutecznie.</w:t>
      </w:r>
    </w:p>
    <w:p w14:paraId="47F41A4E" w14:textId="77777777" w:rsidR="00A953D7" w:rsidRPr="006D1CD4" w:rsidRDefault="00A953D7" w:rsidP="006D1CD4">
      <w:pPr>
        <w:pStyle w:val="Akapitzlist"/>
        <w:numPr>
          <w:ilvl w:val="0"/>
          <w:numId w:val="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Tak, znasz i potrafisz stosować takie narzędzia jak np.: burza mózgów, kruszenie obiektu, superpozycje, tworzenie analogii, 6 myślowych kapeluszy.</w:t>
      </w:r>
    </w:p>
    <w:p w14:paraId="7AA1ED90" w14:textId="77777777" w:rsidR="00A953D7" w:rsidRDefault="00A953D7" w:rsidP="006D1CD4">
      <w:pPr>
        <w:pStyle w:val="Akapitzlist"/>
        <w:numPr>
          <w:ilvl w:val="0"/>
          <w:numId w:val="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Potrafisz wyjść poza schemat w myśleniu, jednak działasz głównie intuicyjnie.</w:t>
      </w:r>
    </w:p>
    <w:p w14:paraId="7217273E" w14:textId="77777777" w:rsidR="006D1CD4" w:rsidRDefault="006D1CD4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35BB8F46" w14:textId="77777777" w:rsidR="00085B70" w:rsidRDefault="00085B70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77744732" w14:textId="77777777" w:rsidR="00085B70" w:rsidRDefault="00085B70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42DC300A" w14:textId="77777777" w:rsidR="00085B70" w:rsidRPr="006D1CD4" w:rsidRDefault="00085B70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0B80D01D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Twoja mocną stroną jest komunikacja interpersonalna, potrafisz porozumieć się z innymi ludźmi, przekonać ich do swojego zdania, czy wysłuchać ze zrozumieniem.</w:t>
      </w:r>
    </w:p>
    <w:p w14:paraId="67BCB1E3" w14:textId="77777777" w:rsidR="00A953D7" w:rsidRPr="006D1CD4" w:rsidRDefault="00A953D7" w:rsidP="006D1CD4">
      <w:pPr>
        <w:pStyle w:val="Akapitzlist"/>
        <w:numPr>
          <w:ilvl w:val="0"/>
          <w:numId w:val="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Tak, aktywne słuchanie innych oraz aktywne mówienie to twoje zasoby, które wykorzystujesz w sytuacjach społecznych.</w:t>
      </w:r>
    </w:p>
    <w:p w14:paraId="4D014B00" w14:textId="77777777" w:rsidR="00A953D7" w:rsidRPr="006D1CD4" w:rsidRDefault="00A953D7" w:rsidP="006D1CD4">
      <w:pPr>
        <w:pStyle w:val="Akapitzlist"/>
        <w:numPr>
          <w:ilvl w:val="0"/>
          <w:numId w:val="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Raczej tak, chociaż działasz kierując się swoją intuicją.</w:t>
      </w:r>
    </w:p>
    <w:p w14:paraId="45A70A4E" w14:textId="77777777" w:rsidR="00A953D7" w:rsidRDefault="00A953D7" w:rsidP="006D1CD4">
      <w:pPr>
        <w:pStyle w:val="Akapitzlist"/>
        <w:numPr>
          <w:ilvl w:val="0"/>
          <w:numId w:val="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Niestety, jest to obszar który wymaga twojego wsparcia.</w:t>
      </w:r>
    </w:p>
    <w:p w14:paraId="7D49610B" w14:textId="77777777" w:rsidR="006D1CD4" w:rsidRPr="006D1CD4" w:rsidRDefault="006D1CD4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34431ADE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>Potrafisz efektywnie zarządzać sobą w zmianie – wiesz, jak wychodzić zmianom naprzeciw oraz inicjować je, kiedy jest to konieczne.</w:t>
      </w:r>
    </w:p>
    <w:p w14:paraId="0D6A89E6" w14:textId="77777777" w:rsidR="00A953D7" w:rsidRPr="006D1CD4" w:rsidRDefault="00A953D7" w:rsidP="006D1CD4">
      <w:pPr>
        <w:pStyle w:val="Akapitzlist"/>
        <w:numPr>
          <w:ilvl w:val="0"/>
          <w:numId w:val="6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Niestety, nie możesz tak powiedzieć o sobie. Zmiany są dla Ciebie dużym stresorem.</w:t>
      </w:r>
    </w:p>
    <w:p w14:paraId="4B38E876" w14:textId="30B7FA45" w:rsidR="00A953D7" w:rsidRPr="006D1CD4" w:rsidRDefault="00446D83" w:rsidP="006D1CD4">
      <w:pPr>
        <w:pStyle w:val="Akapitzlist"/>
        <w:numPr>
          <w:ilvl w:val="0"/>
          <w:numId w:val="6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Tak, twoja postawa wobec </w:t>
      </w:r>
      <w:r w:rsidR="00A953D7" w:rsidRPr="006D1CD4">
        <w:rPr>
          <w:rFonts w:asciiTheme="minorHAnsi" w:hAnsiTheme="minorHAnsi" w:cstheme="minorHAnsi"/>
          <w:sz w:val="22"/>
          <w:szCs w:val="22"/>
          <w:lang w:val="pl-PL"/>
        </w:rPr>
        <w:t>zmian jest proaktywna.</w:t>
      </w:r>
    </w:p>
    <w:p w14:paraId="613AE1A3" w14:textId="77777777" w:rsidR="00A953D7" w:rsidRDefault="00A953D7" w:rsidP="006D1CD4">
      <w:pPr>
        <w:pStyle w:val="Akapitzlist"/>
        <w:numPr>
          <w:ilvl w:val="0"/>
          <w:numId w:val="6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Trudno powiedzieć, czy aktywnie zarządzasz sobą w zmianie, jednak radzisz sobie.</w:t>
      </w:r>
    </w:p>
    <w:p w14:paraId="031CECF1" w14:textId="77777777" w:rsidR="006D1CD4" w:rsidRPr="006D1CD4" w:rsidRDefault="006D1CD4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2AEF2433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Twoją mocną stroną jest </w:t>
      </w:r>
      <w:proofErr w:type="spellStart"/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>proaktywność</w:t>
      </w:r>
      <w:proofErr w:type="spellEnd"/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>, która polega na działaniu przed sytuacją, która ma się dopiero wydarzyć, czyli przewidywaniu przyszłych problemów, potrzeb lub zmian.</w:t>
      </w:r>
    </w:p>
    <w:p w14:paraId="334C8747" w14:textId="77777777" w:rsidR="00A953D7" w:rsidRPr="006D1CD4" w:rsidRDefault="00A953D7" w:rsidP="006D1CD4">
      <w:pPr>
        <w:pStyle w:val="Akapitzlist"/>
        <w:numPr>
          <w:ilvl w:val="0"/>
          <w:numId w:val="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 xml:space="preserve">Niestety, jesteś typem </w:t>
      </w:r>
      <w:proofErr w:type="spellStart"/>
      <w:r w:rsidRPr="006D1CD4">
        <w:rPr>
          <w:rFonts w:asciiTheme="minorHAnsi" w:hAnsiTheme="minorHAnsi" w:cstheme="minorHAnsi"/>
          <w:sz w:val="22"/>
          <w:szCs w:val="22"/>
          <w:lang w:val="pl-PL"/>
        </w:rPr>
        <w:t>prokrastynatora</w:t>
      </w:r>
      <w:proofErr w:type="spellEnd"/>
      <w:r w:rsidRPr="006D1CD4">
        <w:rPr>
          <w:rFonts w:asciiTheme="minorHAnsi" w:hAnsiTheme="minorHAnsi" w:cstheme="minorHAnsi"/>
          <w:sz w:val="22"/>
          <w:szCs w:val="22"/>
          <w:lang w:val="pl-PL"/>
        </w:rPr>
        <w:t xml:space="preserve"> (osoby, która zwleka i przekłada na później zadania, jakie powinna wykonać).</w:t>
      </w:r>
    </w:p>
    <w:p w14:paraId="19EE84F7" w14:textId="77777777" w:rsidR="00A953D7" w:rsidRPr="006D1CD4" w:rsidRDefault="00A953D7" w:rsidP="006D1CD4">
      <w:pPr>
        <w:pStyle w:val="Akapitzlist"/>
        <w:numPr>
          <w:ilvl w:val="0"/>
          <w:numId w:val="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Tak, wiesz jak świadomie zarządzać sobą w czasie.</w:t>
      </w:r>
    </w:p>
    <w:p w14:paraId="6E6FA6DC" w14:textId="77777777" w:rsidR="00A953D7" w:rsidRDefault="00A953D7" w:rsidP="006D1CD4">
      <w:pPr>
        <w:pStyle w:val="Akapitzlist"/>
        <w:numPr>
          <w:ilvl w:val="0"/>
          <w:numId w:val="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Działasz gównie intuicyjnie, ale masz efekty.</w:t>
      </w:r>
    </w:p>
    <w:p w14:paraId="07BA9C77" w14:textId="77777777" w:rsidR="006D1CD4" w:rsidRPr="006D1CD4" w:rsidRDefault="006D1CD4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4C61296D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Znasz procesy psychologiczne, ekonomiczne i biznesowe decydujące o powodzeniu lub porażce w kontaktach handlowych (sprzedaży). </w:t>
      </w:r>
    </w:p>
    <w:p w14:paraId="467F1CD4" w14:textId="77777777" w:rsidR="00A953D7" w:rsidRPr="006D1CD4" w:rsidRDefault="00A953D7" w:rsidP="006D1CD4">
      <w:pPr>
        <w:pStyle w:val="Akapitzlist"/>
        <w:numPr>
          <w:ilvl w:val="0"/>
          <w:numId w:val="8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Nie, to nie jest obszar wiedzy, którą posiadasz bądź chcesz posiadać.</w:t>
      </w:r>
    </w:p>
    <w:p w14:paraId="1581CFE1" w14:textId="77777777" w:rsidR="00A953D7" w:rsidRPr="006D1CD4" w:rsidRDefault="00A953D7" w:rsidP="006D1CD4">
      <w:pPr>
        <w:pStyle w:val="Akapitzlist"/>
        <w:numPr>
          <w:ilvl w:val="0"/>
          <w:numId w:val="8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Tak, znasz zaawansowane techniki profesjonalnej sprzedaży.</w:t>
      </w:r>
    </w:p>
    <w:p w14:paraId="30109C91" w14:textId="77777777" w:rsidR="00A953D7" w:rsidRDefault="00A953D7" w:rsidP="006D1CD4">
      <w:pPr>
        <w:pStyle w:val="Akapitzlist"/>
        <w:numPr>
          <w:ilvl w:val="0"/>
          <w:numId w:val="8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 możesz tak o sobie powiedzieć, jednak dzięki doświadczeniu i intuicji osiągasz rezultaty, gdy sytuacja tego wymaga.</w:t>
      </w:r>
    </w:p>
    <w:p w14:paraId="1D113C94" w14:textId="77777777" w:rsidR="006D1CD4" w:rsidRPr="006D1CD4" w:rsidRDefault="006D1CD4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08533880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>Potrafisz wykorzystywać empatię, by tworzyć i utrzymywać długotrwałe relacje z innymi osobami, także na gruncie zawodowym</w:t>
      </w:r>
      <w:r w:rsidRPr="006D1CD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BAB4776" w14:textId="77777777" w:rsidR="00A953D7" w:rsidRPr="006D1CD4" w:rsidRDefault="00A953D7" w:rsidP="006D1CD4">
      <w:pPr>
        <w:pStyle w:val="Akapitzlist"/>
        <w:numPr>
          <w:ilvl w:val="0"/>
          <w:numId w:val="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Tak, umiejętności społeczne są twoją mocną stroną.</w:t>
      </w:r>
    </w:p>
    <w:p w14:paraId="74E16636" w14:textId="77777777" w:rsidR="00A953D7" w:rsidRPr="006D1CD4" w:rsidRDefault="00A953D7" w:rsidP="006D1CD4">
      <w:pPr>
        <w:pStyle w:val="Akapitzlist"/>
        <w:numPr>
          <w:ilvl w:val="0"/>
          <w:numId w:val="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Niestety, umiejętności społeczne, w tym docieranie i rozumienie głębokich potrzeb innych nie są twoją mocną stroną.</w:t>
      </w:r>
    </w:p>
    <w:p w14:paraId="061B18A3" w14:textId="77777777" w:rsidR="00A953D7" w:rsidRDefault="00A953D7" w:rsidP="006D1CD4">
      <w:pPr>
        <w:pStyle w:val="Akapitzlist"/>
        <w:numPr>
          <w:ilvl w:val="0"/>
          <w:numId w:val="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Działasz intuicyjnie, ale bywa że osiągasz swoje cele.</w:t>
      </w:r>
    </w:p>
    <w:p w14:paraId="394DBED7" w14:textId="77777777" w:rsidR="006D1CD4" w:rsidRDefault="006D1CD4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34B049E4" w14:textId="77777777" w:rsidR="00085B70" w:rsidRDefault="00085B70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6A0F8B03" w14:textId="77777777" w:rsidR="00085B70" w:rsidRDefault="00085B70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7154F476" w14:textId="77777777" w:rsidR="00085B70" w:rsidRDefault="00085B70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6333552A" w14:textId="77777777" w:rsidR="00085B70" w:rsidRPr="006D1CD4" w:rsidRDefault="00085B70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76742A0C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Potrafisz efektywnie zarządzać własną pracą zdalną, tym sprawnie korzystać z pomocy informatycznych, platform komunikacji.</w:t>
      </w:r>
    </w:p>
    <w:p w14:paraId="617E0AE3" w14:textId="77777777" w:rsidR="00A953D7" w:rsidRPr="006D1CD4" w:rsidRDefault="00A953D7" w:rsidP="006D1CD4">
      <w:pPr>
        <w:pStyle w:val="Akapitzlist"/>
        <w:numPr>
          <w:ilvl w:val="0"/>
          <w:numId w:val="1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Tak to o Tobie – potrafisz zarządzać własną pracą zdalną.</w:t>
      </w:r>
    </w:p>
    <w:p w14:paraId="3B74A279" w14:textId="77777777" w:rsidR="00A953D7" w:rsidRPr="006D1CD4" w:rsidRDefault="00A953D7" w:rsidP="006D1CD4">
      <w:pPr>
        <w:pStyle w:val="Akapitzlist"/>
        <w:numPr>
          <w:ilvl w:val="0"/>
          <w:numId w:val="1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Niestety, masz z tym problem, by efektywnie zarządzać pracą zdalną.</w:t>
      </w:r>
    </w:p>
    <w:p w14:paraId="0489C70A" w14:textId="77777777" w:rsidR="00A953D7" w:rsidRDefault="00A953D7" w:rsidP="006D1CD4">
      <w:pPr>
        <w:pStyle w:val="Akapitzlist"/>
        <w:numPr>
          <w:ilvl w:val="0"/>
          <w:numId w:val="1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Potrafisz pracować/ uczyć się zdalnie, jednak czujesz, że przydałoby się wzmocnienie twoich umiejętności.</w:t>
      </w:r>
    </w:p>
    <w:p w14:paraId="769F1AD4" w14:textId="77777777" w:rsidR="006D1CD4" w:rsidRPr="006D1CD4" w:rsidRDefault="006D1CD4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34A57E42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Znasz specyfikę pracy analityka, konsultanta czy </w:t>
      </w:r>
      <w:r w:rsidRPr="00446D83">
        <w:rPr>
          <w:rFonts w:asciiTheme="minorHAnsi" w:hAnsiTheme="minorHAnsi" w:cstheme="minorHAnsi"/>
          <w:b/>
          <w:sz w:val="22"/>
          <w:szCs w:val="22"/>
          <w:lang w:val="pl-PL"/>
        </w:rPr>
        <w:t>project managera</w:t>
      </w:r>
      <w:r w:rsidRPr="006D1CD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BE98996" w14:textId="77777777" w:rsidR="00A953D7" w:rsidRPr="006D1CD4" w:rsidRDefault="00A953D7" w:rsidP="006D1CD4">
      <w:pPr>
        <w:pStyle w:val="Akapitzlist"/>
        <w:numPr>
          <w:ilvl w:val="0"/>
          <w:numId w:val="13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Nie, niewiele wiesz o tych zawodach.</w:t>
      </w:r>
    </w:p>
    <w:p w14:paraId="595010A3" w14:textId="77777777" w:rsidR="00A953D7" w:rsidRPr="006D1CD4" w:rsidRDefault="00A953D7" w:rsidP="006D1CD4">
      <w:pPr>
        <w:pStyle w:val="Akapitzlist"/>
        <w:numPr>
          <w:ilvl w:val="0"/>
          <w:numId w:val="13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 xml:space="preserve">Masz jakieś pojęcie o tych zawodach, jednak jest to wiedza pobieżna. </w:t>
      </w:r>
    </w:p>
    <w:p w14:paraId="6F9B328D" w14:textId="77777777" w:rsidR="00A953D7" w:rsidRDefault="00A953D7" w:rsidP="006D1CD4">
      <w:pPr>
        <w:pStyle w:val="Akapitzlist"/>
        <w:numPr>
          <w:ilvl w:val="0"/>
          <w:numId w:val="13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Tak, sporo wiesz to tych zawodach, chętnie poszerzysz swoją wiedzę w tym obszarze.</w:t>
      </w:r>
    </w:p>
    <w:p w14:paraId="50D51B92" w14:textId="77777777" w:rsidR="006D1CD4" w:rsidRPr="006D1CD4" w:rsidRDefault="006D1CD4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5BCCB5E9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>Zarządzanie projektami jest procesem przydatnym w różnego typu organizacjach. Podczas takiego procesu osoba kierująca projektem przeprowadza celowe planowanie i kontrolowanie zadań wchodzących w skład projektu oraz dokonuje odpowiedniej alokacji przydzielonych do realizacji projektu środków</w:t>
      </w:r>
      <w:r w:rsidRPr="006D1CD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76B88A1" w14:textId="77777777" w:rsidR="00A953D7" w:rsidRPr="006D1CD4" w:rsidRDefault="00A953D7" w:rsidP="006D1CD4">
      <w:pPr>
        <w:pStyle w:val="Akapitzlist"/>
        <w:numPr>
          <w:ilvl w:val="0"/>
          <w:numId w:val="1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To zagadnienia i wiedza, które Cię interesują, z chęcią poszerzysz wiedzę w tym obszarze.</w:t>
      </w:r>
    </w:p>
    <w:p w14:paraId="53657249" w14:textId="77777777" w:rsidR="00A953D7" w:rsidRPr="006D1CD4" w:rsidRDefault="00A953D7" w:rsidP="006D1CD4">
      <w:pPr>
        <w:pStyle w:val="Akapitzlist"/>
        <w:numPr>
          <w:ilvl w:val="0"/>
          <w:numId w:val="1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 jest to obszar wiedzy, który Cię interesuje.</w:t>
      </w:r>
    </w:p>
    <w:p w14:paraId="75DE46A3" w14:textId="557FBA38" w:rsidR="00A953D7" w:rsidRDefault="00446D83" w:rsidP="006D1CD4">
      <w:pPr>
        <w:pStyle w:val="Akapitzlist"/>
        <w:numPr>
          <w:ilvl w:val="0"/>
          <w:numId w:val="1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Wiesz wszystko  o zarzą</w:t>
      </w:r>
      <w:r w:rsidR="00E940E9">
        <w:rPr>
          <w:rFonts w:asciiTheme="minorHAnsi" w:hAnsiTheme="minorHAnsi" w:cstheme="minorHAnsi"/>
          <w:sz w:val="22"/>
          <w:szCs w:val="22"/>
          <w:lang w:val="pl-PL"/>
        </w:rPr>
        <w:t>dzaniu projektami.</w:t>
      </w:r>
    </w:p>
    <w:p w14:paraId="1A8F80E4" w14:textId="77777777" w:rsidR="006D1CD4" w:rsidRPr="006D1CD4" w:rsidRDefault="006D1CD4" w:rsidP="006D1CD4">
      <w:pPr>
        <w:pStyle w:val="Akapitzlist"/>
        <w:spacing w:line="276" w:lineRule="auto"/>
        <w:ind w:left="1647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6B48DF89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Jakie stwierdzenie w największym stopniu oddaje twoje przekonania o twoich umiejętnościach skutecznej autoprezentacji? </w:t>
      </w:r>
    </w:p>
    <w:p w14:paraId="65B48294" w14:textId="77777777" w:rsidR="00A953D7" w:rsidRPr="006D1CD4" w:rsidRDefault="00A953D7" w:rsidP="006D1CD4">
      <w:pPr>
        <w:numPr>
          <w:ilvl w:val="0"/>
          <w:numId w:val="10"/>
        </w:numPr>
        <w:spacing w:line="276" w:lineRule="auto"/>
        <w:ind w:left="1701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Czuję się pewnie w tej materii. Znam swoje mocne i słabe strony, potrafię zaprezentować swoją osobę podczas ewentualnej rozmowy w przyszłym pracodawcą.</w:t>
      </w:r>
    </w:p>
    <w:p w14:paraId="590252B0" w14:textId="77777777" w:rsidR="00A953D7" w:rsidRPr="006D1CD4" w:rsidRDefault="00A953D7" w:rsidP="006D1CD4">
      <w:pPr>
        <w:numPr>
          <w:ilvl w:val="0"/>
          <w:numId w:val="10"/>
        </w:numPr>
        <w:spacing w:line="276" w:lineRule="auto"/>
        <w:ind w:left="1701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Myślę, mam problemy ze skuteczną autoprezentacją. Nie jestem pewna/</w:t>
      </w:r>
      <w:proofErr w:type="spellStart"/>
      <w:r w:rsidRPr="006D1CD4">
        <w:rPr>
          <w:rFonts w:asciiTheme="minorHAnsi" w:hAnsiTheme="minorHAnsi" w:cstheme="minorHAnsi"/>
          <w:sz w:val="22"/>
          <w:szCs w:val="22"/>
          <w:lang w:val="pl-PL"/>
        </w:rPr>
        <w:t>ny</w:t>
      </w:r>
      <w:proofErr w:type="spellEnd"/>
      <w:r w:rsidRPr="006D1CD4">
        <w:rPr>
          <w:rFonts w:asciiTheme="minorHAnsi" w:hAnsiTheme="minorHAnsi" w:cstheme="minorHAnsi"/>
          <w:sz w:val="22"/>
          <w:szCs w:val="22"/>
          <w:lang w:val="pl-PL"/>
        </w:rPr>
        <w:t>, czy potrafię wystraczająco zarządzać stresem w sytuacji ekspozycji społecznej (np.: rozmowa kwalifikacyjna).</w:t>
      </w:r>
    </w:p>
    <w:p w14:paraId="492B0B7E" w14:textId="77777777" w:rsidR="00A953D7" w:rsidRDefault="00A953D7" w:rsidP="006D1CD4">
      <w:pPr>
        <w:numPr>
          <w:ilvl w:val="0"/>
          <w:numId w:val="10"/>
        </w:numPr>
        <w:spacing w:line="276" w:lineRule="auto"/>
        <w:ind w:left="1701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Zdecydowanie jest to dla mnie wyzwanie, nie czuję się pewnie w sytuacji, gdy mam mówić o sobie. Czuję, że przydałoby się wzmocnienie moich umiejętności interpersonalnych.</w:t>
      </w:r>
    </w:p>
    <w:p w14:paraId="5014B851" w14:textId="77777777" w:rsidR="00085B70" w:rsidRPr="006D1CD4" w:rsidRDefault="00085B70" w:rsidP="00E940E9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  <w:lang w:val="pl-PL"/>
        </w:rPr>
      </w:pPr>
    </w:p>
    <w:p w14:paraId="1364CDA6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>Swoją znajomość efektywnej komunikacji włączającej/ inkluzywnej w codziennych sytuacjach oceniasz jako zadowalającą.</w:t>
      </w:r>
    </w:p>
    <w:p w14:paraId="1D3209DC" w14:textId="77777777" w:rsidR="00A953D7" w:rsidRPr="006D1CD4" w:rsidRDefault="00A953D7" w:rsidP="006D1CD4">
      <w:pPr>
        <w:numPr>
          <w:ilvl w:val="0"/>
          <w:numId w:val="11"/>
        </w:numPr>
        <w:spacing w:line="276" w:lineRule="auto"/>
        <w:ind w:left="1701"/>
        <w:contextualSpacing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Uważam, że mam dobre podstawy znajomości komunikacji inkluzywnej, na ogół udaje mi się przezwyciężyć problemy komunikacyjne.</w:t>
      </w:r>
    </w:p>
    <w:p w14:paraId="23B10B60" w14:textId="77777777" w:rsidR="00A953D7" w:rsidRPr="006D1CD4" w:rsidRDefault="00A953D7" w:rsidP="006D1CD4">
      <w:pPr>
        <w:numPr>
          <w:ilvl w:val="0"/>
          <w:numId w:val="11"/>
        </w:numPr>
        <w:spacing w:line="276" w:lineRule="auto"/>
        <w:ind w:left="1701"/>
        <w:contextualSpacing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Przyznam, że zdarzają mi się niezręczne „wpadki”, to obszar umiejętności społecznych, który wymaga u mnie wsparcia.</w:t>
      </w:r>
    </w:p>
    <w:p w14:paraId="5A0E1C2B" w14:textId="77777777" w:rsidR="00A953D7" w:rsidRDefault="00A953D7" w:rsidP="006D1CD4">
      <w:pPr>
        <w:numPr>
          <w:ilvl w:val="0"/>
          <w:numId w:val="11"/>
        </w:numPr>
        <w:spacing w:line="276" w:lineRule="auto"/>
        <w:ind w:left="1701"/>
        <w:contextualSpacing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  <w:lang w:val="pl-PL"/>
        </w:rPr>
        <w:t>Komunikacja inkluzywna to moja mocna strona, co więcej potrafię walczyć z  stereotypami i uprzedzeniami w tym obszarze.</w:t>
      </w:r>
    </w:p>
    <w:p w14:paraId="3C3048A8" w14:textId="77777777" w:rsidR="006D1CD4" w:rsidRPr="006D1CD4" w:rsidRDefault="006D1CD4" w:rsidP="006D1CD4">
      <w:pPr>
        <w:spacing w:line="276" w:lineRule="auto"/>
        <w:ind w:left="1701"/>
        <w:contextualSpacing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14:paraId="6A5B8399" w14:textId="77777777" w:rsidR="00A953D7" w:rsidRPr="006D1CD4" w:rsidRDefault="00A953D7" w:rsidP="006D1CD4">
      <w:pPr>
        <w:pStyle w:val="Akapitzlist"/>
        <w:numPr>
          <w:ilvl w:val="0"/>
          <w:numId w:val="1"/>
        </w:numPr>
        <w:spacing w:line="276" w:lineRule="auto"/>
        <w:ind w:left="993" w:right="567" w:hanging="499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Twoją mocną stroną </w:t>
      </w:r>
      <w:bookmarkStart w:id="0" w:name="_Hlk114124836"/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>jest sprawna organizacja pracy własnej</w:t>
      </w:r>
      <w:bookmarkEnd w:id="0"/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>, potrafisz wyznaczać sobie priorytety, utrzymywać motywację do świadomego zarządzania sobą w czasie.</w:t>
      </w:r>
    </w:p>
    <w:p w14:paraId="53D46696" w14:textId="400DCA07" w:rsidR="00A953D7" w:rsidRPr="006D1CD4" w:rsidRDefault="00A953D7" w:rsidP="006D1CD4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Tak, to o Tobie. Sprawna organizacja pracy własnej to twój atut.</w:t>
      </w:r>
    </w:p>
    <w:p w14:paraId="167078D0" w14:textId="0A2D1D2F" w:rsidR="00A953D7" w:rsidRPr="006D1CD4" w:rsidRDefault="00A953D7" w:rsidP="006D1CD4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Niestety, ten obszar umiejętności to twoja słaba strona.</w:t>
      </w:r>
    </w:p>
    <w:p w14:paraId="73D781C0" w14:textId="3FCE467D" w:rsidR="00A953D7" w:rsidRPr="006D1CD4" w:rsidRDefault="00A953D7" w:rsidP="006D1CD4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To obszar umiejętności, który wymaga u Ciebie wzmocnienia. </w:t>
      </w:r>
    </w:p>
    <w:p w14:paraId="3E783116" w14:textId="77777777" w:rsidR="00435C7F" w:rsidRPr="006D1CD4" w:rsidRDefault="00435C7F" w:rsidP="006D1CD4">
      <w:pPr>
        <w:spacing w:line="276" w:lineRule="auto"/>
        <w:ind w:right="56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45B52ED" w14:textId="2017CA31" w:rsidR="00435C7F" w:rsidRPr="006D1CD4" w:rsidRDefault="00435C7F" w:rsidP="006D1CD4">
      <w:pPr>
        <w:pStyle w:val="Akapitzlist"/>
        <w:numPr>
          <w:ilvl w:val="0"/>
          <w:numId w:val="1"/>
        </w:numPr>
        <w:spacing w:line="276" w:lineRule="auto"/>
        <w:ind w:right="56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Potrafisz, w sposób spójny oraz wartościowy zaprojektować </w:t>
      </w:r>
      <w:r w:rsidR="00E176C0" w:rsidRPr="006D1CD4">
        <w:rPr>
          <w:rFonts w:asciiTheme="minorHAnsi" w:hAnsiTheme="minorHAnsi" w:cstheme="minorHAnsi"/>
          <w:b/>
          <w:sz w:val="22"/>
          <w:szCs w:val="22"/>
          <w:lang w:val="pl-PL"/>
        </w:rPr>
        <w:t>i</w:t>
      </w: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wdrożyć skuteczną strategię komunikacji </w:t>
      </w:r>
      <w:r w:rsidR="00E176C0" w:rsidRPr="006D1CD4">
        <w:rPr>
          <w:rFonts w:asciiTheme="minorHAnsi" w:hAnsiTheme="minorHAnsi" w:cstheme="minorHAnsi"/>
          <w:b/>
          <w:sz w:val="22"/>
          <w:szCs w:val="22"/>
          <w:lang w:val="pl-PL"/>
        </w:rPr>
        <w:t>tak</w:t>
      </w:r>
      <w:r w:rsidR="00446D83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  <w:r w:rsidR="00E176C0"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by realizowała ona cele biznesowe korporacji.</w:t>
      </w:r>
    </w:p>
    <w:p w14:paraId="6A337165" w14:textId="5D050F1E" w:rsidR="00D231A2" w:rsidRPr="006D1CD4" w:rsidRDefault="00E176C0" w:rsidP="006D1CD4">
      <w:pPr>
        <w:pStyle w:val="Akapitzlist"/>
        <w:numPr>
          <w:ilvl w:val="0"/>
          <w:numId w:val="1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Tak, to o Tobie – mam dobre podstawy w tym zakresie.</w:t>
      </w:r>
    </w:p>
    <w:p w14:paraId="21A7A75A" w14:textId="77777777" w:rsidR="00E176C0" w:rsidRPr="006D1CD4" w:rsidRDefault="00E176C0" w:rsidP="006D1CD4">
      <w:pPr>
        <w:pStyle w:val="Akapitzlist"/>
        <w:numPr>
          <w:ilvl w:val="0"/>
          <w:numId w:val="1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Niestety, ten obszar umiejętności to twoja słaba strona.</w:t>
      </w:r>
    </w:p>
    <w:p w14:paraId="44E9EBBA" w14:textId="3C56896E" w:rsidR="00E176C0" w:rsidRPr="006D1CD4" w:rsidRDefault="00E176C0" w:rsidP="006D1CD4">
      <w:pPr>
        <w:pStyle w:val="Akapitzlist"/>
        <w:numPr>
          <w:ilvl w:val="0"/>
          <w:numId w:val="1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To obszar umiejętności, który wymaga u Ciebie wzmocnienia.</w:t>
      </w:r>
    </w:p>
    <w:p w14:paraId="3177BBA1" w14:textId="77777777" w:rsidR="007F69A0" w:rsidRPr="006D1CD4" w:rsidRDefault="007F69A0" w:rsidP="006D1CD4">
      <w:pPr>
        <w:pStyle w:val="Akapitzlist"/>
        <w:spacing w:line="276" w:lineRule="auto"/>
        <w:ind w:left="163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124A4DBE" w14:textId="77777777" w:rsidR="006D1CD4" w:rsidRPr="006D1CD4" w:rsidRDefault="00E176C0" w:rsidP="006D1C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>Znasz istotę social media w strategii marketingowej firmy</w:t>
      </w:r>
      <w:r w:rsidR="007F69A0" w:rsidRPr="006D1CD4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p w14:paraId="5312FF13" w14:textId="77777777" w:rsidR="006D1CD4" w:rsidRPr="006D1CD4" w:rsidRDefault="006D1CD4" w:rsidP="006D1CD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To zagadnienie</w:t>
      </w:r>
      <w:r w:rsidR="007F69A0" w:rsidRPr="006D1CD4">
        <w:rPr>
          <w:rFonts w:asciiTheme="minorHAnsi" w:hAnsiTheme="minorHAnsi" w:cstheme="minorHAnsi"/>
          <w:sz w:val="22"/>
          <w:szCs w:val="22"/>
          <w:lang w:val="pl-PL"/>
        </w:rPr>
        <w:t xml:space="preserve"> i wiedza, które Cię interesuj</w:t>
      </w:r>
      <w:r w:rsidRPr="006D1CD4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7F69A0" w:rsidRPr="006D1CD4">
        <w:rPr>
          <w:rFonts w:asciiTheme="minorHAnsi" w:hAnsiTheme="minorHAnsi" w:cstheme="minorHAnsi"/>
          <w:sz w:val="22"/>
          <w:szCs w:val="22"/>
          <w:lang w:val="pl-PL"/>
        </w:rPr>
        <w:t>, z chęcią poszerzysz wiedzę w tym obszarze.</w:t>
      </w:r>
    </w:p>
    <w:p w14:paraId="40916BAF" w14:textId="77777777" w:rsidR="006D1CD4" w:rsidRPr="00C42C0D" w:rsidRDefault="007F69A0" w:rsidP="006D1CD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42C0D">
        <w:rPr>
          <w:rFonts w:asciiTheme="minorHAnsi" w:hAnsiTheme="minorHAnsi" w:cstheme="minorHAnsi"/>
          <w:sz w:val="22"/>
          <w:szCs w:val="22"/>
          <w:lang w:val="pl-PL"/>
        </w:rPr>
        <w:t>Nie jest to obszar wiedzy, który Cię interesuje.</w:t>
      </w:r>
    </w:p>
    <w:p w14:paraId="7E2C0C78" w14:textId="25DCE4A1" w:rsidR="007F69A0" w:rsidRPr="00C42C0D" w:rsidRDefault="007F69A0" w:rsidP="006D1CD4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42C0D">
        <w:rPr>
          <w:rFonts w:asciiTheme="minorHAnsi" w:hAnsiTheme="minorHAnsi" w:cstheme="minorHAnsi"/>
          <w:sz w:val="22"/>
          <w:szCs w:val="22"/>
          <w:lang w:val="pl-PL"/>
        </w:rPr>
        <w:t>To obszar wiedzy, który wymaga u Ciebie wzmocnienia.</w:t>
      </w:r>
    </w:p>
    <w:p w14:paraId="6EA02F1E" w14:textId="77777777" w:rsidR="007F69A0" w:rsidRPr="006D1CD4" w:rsidRDefault="007F69A0" w:rsidP="006D1CD4">
      <w:pPr>
        <w:pStyle w:val="Akapitzlist"/>
        <w:spacing w:line="276" w:lineRule="auto"/>
        <w:ind w:left="92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EFCDB2E" w14:textId="6902AAF5" w:rsidR="007F69A0" w:rsidRPr="006D1CD4" w:rsidRDefault="007F69A0" w:rsidP="006D1C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Wiesz jak interpretować dane oraz wskaźniki właściwe dla mediów </w:t>
      </w:r>
      <w:r w:rsidR="006D1CD4" w:rsidRPr="006D1CD4">
        <w:rPr>
          <w:rFonts w:asciiTheme="minorHAnsi" w:hAnsiTheme="minorHAnsi" w:cstheme="minorHAnsi"/>
          <w:b/>
          <w:sz w:val="22"/>
          <w:szCs w:val="22"/>
          <w:lang w:val="pl-PL"/>
        </w:rPr>
        <w:t>społecznościowych</w:t>
      </w: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(lajki, komentarze, udostępnienia).</w:t>
      </w:r>
    </w:p>
    <w:p w14:paraId="332CBF44" w14:textId="70CD6A81" w:rsidR="007F69A0" w:rsidRPr="006D1CD4" w:rsidRDefault="007F69A0" w:rsidP="006D1CD4">
      <w:pPr>
        <w:pStyle w:val="Akapitzlist"/>
        <w:numPr>
          <w:ilvl w:val="0"/>
          <w:numId w:val="18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To zagadnienia i wiedza, które Cię interesują, z chęcią poszerzysz wiedzę w tym obszarze.</w:t>
      </w:r>
    </w:p>
    <w:p w14:paraId="56B268E5" w14:textId="0731333D" w:rsidR="007F69A0" w:rsidRPr="006D1CD4" w:rsidRDefault="007F69A0" w:rsidP="006D1CD4">
      <w:pPr>
        <w:pStyle w:val="Akapitzlist"/>
        <w:numPr>
          <w:ilvl w:val="0"/>
          <w:numId w:val="18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 jest to obszar wiedzy, który Cię interesuje.</w:t>
      </w:r>
    </w:p>
    <w:p w14:paraId="156F0730" w14:textId="6647814D" w:rsidR="007F69A0" w:rsidRPr="006D1CD4" w:rsidRDefault="00201D1D" w:rsidP="006D1CD4">
      <w:pPr>
        <w:pStyle w:val="Akapitzlist"/>
        <w:numPr>
          <w:ilvl w:val="0"/>
          <w:numId w:val="18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Czuję się pewnie w tym temacie.</w:t>
      </w:r>
    </w:p>
    <w:p w14:paraId="59004E08" w14:textId="77777777" w:rsidR="006D1CD4" w:rsidRDefault="006D1CD4" w:rsidP="006D1CD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14:paraId="665D7821" w14:textId="5534C4A6" w:rsidR="007F69A0" w:rsidRPr="006D1CD4" w:rsidRDefault="00855317" w:rsidP="006D1C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Wiesz, że </w:t>
      </w:r>
      <w:r w:rsidR="007F69A0" w:rsidRPr="006D1CD4">
        <w:rPr>
          <w:rFonts w:asciiTheme="minorHAnsi" w:hAnsiTheme="minorHAnsi" w:cstheme="minorHAnsi"/>
          <w:b/>
          <w:sz w:val="22"/>
          <w:szCs w:val="22"/>
          <w:lang w:val="pl-PL"/>
        </w:rPr>
        <w:t>dobrze przygotowane i prowadzone sociale</w:t>
      </w:r>
      <w:bookmarkStart w:id="1" w:name="_GoBack"/>
      <w:bookmarkEnd w:id="1"/>
      <w:r w:rsidR="007F69A0" w:rsidRPr="006D1CD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to klucz do wzrostu rozpoznawalności marki oraz prop</w:t>
      </w:r>
      <w:r w:rsidRPr="006D1CD4">
        <w:rPr>
          <w:rFonts w:asciiTheme="minorHAnsi" w:hAnsiTheme="minorHAnsi" w:cstheme="minorHAnsi"/>
          <w:b/>
          <w:sz w:val="22"/>
          <w:szCs w:val="22"/>
          <w:lang w:val="pl-PL"/>
        </w:rPr>
        <w:t>agowania pozytywnego wizerunku.</w:t>
      </w:r>
    </w:p>
    <w:p w14:paraId="0F609A66" w14:textId="073EA7A9" w:rsidR="006D1CD4" w:rsidRPr="006D1CD4" w:rsidRDefault="00855317" w:rsidP="006D1CD4">
      <w:pPr>
        <w:pStyle w:val="Akapitzlist"/>
        <w:numPr>
          <w:ilvl w:val="0"/>
          <w:numId w:val="1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Nie, to nie jest obszar wiedzy, którą posiadasz bądź chcesz posiadać.</w:t>
      </w:r>
    </w:p>
    <w:p w14:paraId="43F59078" w14:textId="3CE2D6A7" w:rsidR="006D1CD4" w:rsidRPr="006D1CD4" w:rsidRDefault="00855317" w:rsidP="006D1CD4">
      <w:pPr>
        <w:pStyle w:val="Akapitzlist"/>
        <w:numPr>
          <w:ilvl w:val="0"/>
          <w:numId w:val="1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Tak, zdajesz sobie sprawę z istotności zagadnienia.</w:t>
      </w:r>
    </w:p>
    <w:p w14:paraId="382D6892" w14:textId="3EB426DB" w:rsidR="00855317" w:rsidRDefault="00855317" w:rsidP="006D1CD4">
      <w:pPr>
        <w:pStyle w:val="Akapitzlist"/>
        <w:numPr>
          <w:ilvl w:val="0"/>
          <w:numId w:val="1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To obszar wiedzy, który wymaga u Ciebie wzmocnienia.</w:t>
      </w:r>
    </w:p>
    <w:p w14:paraId="175F3611" w14:textId="77777777" w:rsidR="00201D1D" w:rsidRDefault="00201D1D" w:rsidP="00201D1D">
      <w:pPr>
        <w:pStyle w:val="Akapitzlist"/>
        <w:spacing w:line="276" w:lineRule="auto"/>
        <w:ind w:left="1353"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74FAD68F" w14:textId="39215976" w:rsidR="00201D1D" w:rsidRPr="00C42C0D" w:rsidRDefault="00201D1D" w:rsidP="00201D1D">
      <w:pPr>
        <w:pStyle w:val="Akapitzlist"/>
        <w:numPr>
          <w:ilvl w:val="0"/>
          <w:numId w:val="1"/>
        </w:num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42C0D">
        <w:rPr>
          <w:rFonts w:asciiTheme="minorHAnsi" w:hAnsiTheme="minorHAnsi" w:cstheme="minorHAnsi"/>
          <w:b/>
          <w:sz w:val="22"/>
          <w:szCs w:val="22"/>
          <w:lang w:val="pl-PL"/>
        </w:rPr>
        <w:t xml:space="preserve">Jesteś w stanie samodzielnie poprowadzić kampanię </w:t>
      </w:r>
      <w:r w:rsidR="00C42C0D" w:rsidRPr="00C42C0D">
        <w:rPr>
          <w:rFonts w:asciiTheme="minorHAnsi" w:hAnsiTheme="minorHAnsi" w:cstheme="minorHAnsi"/>
          <w:b/>
          <w:sz w:val="22"/>
          <w:szCs w:val="22"/>
          <w:lang w:val="pl-PL"/>
        </w:rPr>
        <w:t>reklamową firmy.</w:t>
      </w:r>
    </w:p>
    <w:p w14:paraId="0FA4A76F" w14:textId="4E75ECD1" w:rsidR="00C42C0D" w:rsidRPr="00C42C0D" w:rsidRDefault="00C42C0D" w:rsidP="00C42C0D">
      <w:pPr>
        <w:pStyle w:val="Akapitzlist"/>
        <w:numPr>
          <w:ilvl w:val="0"/>
          <w:numId w:val="21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C42C0D">
        <w:rPr>
          <w:rFonts w:asciiTheme="minorHAnsi" w:hAnsiTheme="minorHAnsi" w:cstheme="minorHAnsi"/>
          <w:sz w:val="22"/>
          <w:szCs w:val="22"/>
          <w:lang w:val="pl-PL"/>
        </w:rPr>
        <w:t>Niestety, brakuje Ci warsztatu, by działać skutecznie.</w:t>
      </w:r>
    </w:p>
    <w:p w14:paraId="3AB7F7CF" w14:textId="365AFA5C" w:rsidR="00C42C0D" w:rsidRPr="006D1CD4" w:rsidRDefault="00C42C0D" w:rsidP="00C42C0D">
      <w:pPr>
        <w:pStyle w:val="Akapitzlist"/>
        <w:numPr>
          <w:ilvl w:val="0"/>
          <w:numId w:val="21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 xml:space="preserve">Tak, </w:t>
      </w:r>
      <w:r>
        <w:rPr>
          <w:rFonts w:asciiTheme="minorHAnsi" w:hAnsiTheme="minorHAnsi" w:cstheme="minorHAnsi"/>
          <w:sz w:val="22"/>
          <w:szCs w:val="22"/>
          <w:lang w:val="pl-PL"/>
        </w:rPr>
        <w:t>potrafisz zrobić to samodzielnie.</w:t>
      </w:r>
    </w:p>
    <w:p w14:paraId="3697DC27" w14:textId="3C9B96D8" w:rsidR="00C42C0D" w:rsidRDefault="00C42C0D" w:rsidP="00C42C0D">
      <w:pPr>
        <w:pStyle w:val="Akapitzlist"/>
        <w:numPr>
          <w:ilvl w:val="0"/>
          <w:numId w:val="21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C42C0D">
        <w:rPr>
          <w:rFonts w:asciiTheme="minorHAnsi" w:hAnsiTheme="minorHAnsi" w:cstheme="minorHAnsi"/>
          <w:sz w:val="22"/>
          <w:szCs w:val="22"/>
          <w:lang w:val="pl-PL"/>
        </w:rPr>
        <w:t>Mam podstawy w tym zakresie, ale z chęcią poszerzysz wiedzę w tym obszarze.</w:t>
      </w:r>
    </w:p>
    <w:p w14:paraId="617B7DEF" w14:textId="77777777" w:rsidR="00C42C0D" w:rsidRDefault="00C42C0D" w:rsidP="00C42C0D">
      <w:p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</w:p>
    <w:p w14:paraId="15D8ACB2" w14:textId="105B805F" w:rsidR="00C42C0D" w:rsidRPr="0024708A" w:rsidRDefault="003469A2" w:rsidP="00C42C0D">
      <w:pPr>
        <w:pStyle w:val="Akapitzlist"/>
        <w:numPr>
          <w:ilvl w:val="0"/>
          <w:numId w:val="1"/>
        </w:num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Znasz</w:t>
      </w:r>
      <w:r w:rsidR="00C42C0D" w:rsidRPr="0024708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narzędzie analityczne </w:t>
      </w:r>
      <w:proofErr w:type="spellStart"/>
      <w:r w:rsidR="00C42C0D" w:rsidRPr="0024708A">
        <w:rPr>
          <w:rFonts w:asciiTheme="minorHAnsi" w:hAnsiTheme="minorHAnsi" w:cstheme="minorHAnsi"/>
          <w:b/>
          <w:sz w:val="22"/>
          <w:szCs w:val="22"/>
          <w:lang w:val="pl-PL"/>
        </w:rPr>
        <w:t>Audience</w:t>
      </w:r>
      <w:proofErr w:type="spellEnd"/>
      <w:r w:rsidR="00C42C0D" w:rsidRPr="0024708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proofErr w:type="spellStart"/>
      <w:r w:rsidR="00C42C0D" w:rsidRPr="0024708A">
        <w:rPr>
          <w:rFonts w:asciiTheme="minorHAnsi" w:hAnsiTheme="minorHAnsi" w:cstheme="minorHAnsi"/>
          <w:b/>
          <w:sz w:val="22"/>
          <w:szCs w:val="22"/>
          <w:lang w:val="pl-PL"/>
        </w:rPr>
        <w:t>Insights</w:t>
      </w:r>
      <w:proofErr w:type="spellEnd"/>
      <w:r w:rsidR="00C42C0D" w:rsidRPr="0024708A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p w14:paraId="21DA0069" w14:textId="0BE808B3" w:rsidR="00C42C0D" w:rsidRDefault="00C42C0D" w:rsidP="00C42C0D">
      <w:pPr>
        <w:pStyle w:val="Akapitzlist"/>
        <w:numPr>
          <w:ilvl w:val="0"/>
          <w:numId w:val="2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Tak znam i potrafię je używać.</w:t>
      </w:r>
    </w:p>
    <w:p w14:paraId="6A8D525C" w14:textId="77777777" w:rsidR="0024708A" w:rsidRPr="006D1CD4" w:rsidRDefault="0024708A" w:rsidP="0024708A">
      <w:pPr>
        <w:pStyle w:val="Akapitzlist"/>
        <w:numPr>
          <w:ilvl w:val="0"/>
          <w:numId w:val="2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 w:rsidRPr="006D1CD4">
        <w:rPr>
          <w:rFonts w:asciiTheme="minorHAnsi" w:hAnsiTheme="minorHAnsi" w:cstheme="minorHAnsi"/>
          <w:sz w:val="22"/>
          <w:szCs w:val="22"/>
          <w:lang w:val="pl-PL"/>
        </w:rPr>
        <w:t>Nie jest to obszar wiedzy, który Cię interesuje.</w:t>
      </w:r>
    </w:p>
    <w:p w14:paraId="415D7369" w14:textId="1014996D" w:rsidR="00C42C0D" w:rsidRPr="0024708A" w:rsidRDefault="0060149B" w:rsidP="00C42C0D">
      <w:pPr>
        <w:pStyle w:val="Akapitzlist"/>
        <w:numPr>
          <w:ilvl w:val="0"/>
          <w:numId w:val="2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Znam, ale moja wiedza o nim jest tylko teoretyczna.</w:t>
      </w:r>
    </w:p>
    <w:sectPr w:rsidR="00C42C0D" w:rsidRPr="0024708A" w:rsidSect="00886A26">
      <w:headerReference w:type="default" r:id="rId9"/>
      <w:footerReference w:type="default" r:id="rId10"/>
      <w:pgSz w:w="11906" w:h="16838"/>
      <w:pgMar w:top="2269" w:right="1417" w:bottom="1417" w:left="1417" w:header="45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3D3F5" w14:textId="77777777" w:rsidR="00446D83" w:rsidRDefault="00446D83" w:rsidP="00B26BB1">
      <w:r>
        <w:separator/>
      </w:r>
    </w:p>
  </w:endnote>
  <w:endnote w:type="continuationSeparator" w:id="0">
    <w:p w14:paraId="214D4B37" w14:textId="77777777" w:rsidR="00446D83" w:rsidRDefault="00446D83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F65D6" w14:textId="77777777" w:rsidR="00446D83" w:rsidRPr="00B43F8F" w:rsidRDefault="00446D83" w:rsidP="00B43F8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BB7B7" w14:textId="77777777" w:rsidR="00446D83" w:rsidRDefault="00446D83" w:rsidP="00B26BB1">
      <w:r>
        <w:separator/>
      </w:r>
    </w:p>
  </w:footnote>
  <w:footnote w:type="continuationSeparator" w:id="0">
    <w:p w14:paraId="73E021A4" w14:textId="77777777" w:rsidR="00446D83" w:rsidRDefault="00446D83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F3A84" w14:textId="0AE041EC" w:rsidR="00446D83" w:rsidRDefault="00446D83" w:rsidP="00064CF4">
    <w:pPr>
      <w:pStyle w:val="Nagwek"/>
      <w:jc w:val="center"/>
      <w:rPr>
        <w:i/>
        <w:sz w:val="20"/>
        <w:szCs w:val="20"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584DC417" wp14:editId="7A0CEA87">
          <wp:extent cx="5760720" cy="487680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14:paraId="0CA4D942" w14:textId="355A7728" w:rsidR="00446D83" w:rsidRDefault="00446D83">
    <w:pPr>
      <w:pStyle w:val="Nagwek"/>
    </w:pPr>
  </w:p>
  <w:p w14:paraId="2B2F83D5" w14:textId="77777777" w:rsidR="00446D83" w:rsidRPr="007503E6" w:rsidRDefault="00446D83" w:rsidP="00472F1E">
    <w:pPr>
      <w:jc w:val="center"/>
      <w:rPr>
        <w:i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A27"/>
    <w:multiLevelType w:val="hybridMultilevel"/>
    <w:tmpl w:val="DFF07418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545014"/>
    <w:multiLevelType w:val="hybridMultilevel"/>
    <w:tmpl w:val="AF12ECBA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2FE5515"/>
    <w:multiLevelType w:val="hybridMultilevel"/>
    <w:tmpl w:val="7ACC4BF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37B0FA6"/>
    <w:multiLevelType w:val="hybridMultilevel"/>
    <w:tmpl w:val="BB589C0E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D0A465E"/>
    <w:multiLevelType w:val="hybridMultilevel"/>
    <w:tmpl w:val="15666636"/>
    <w:lvl w:ilvl="0" w:tplc="B2EED88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6D02B6E"/>
    <w:multiLevelType w:val="hybridMultilevel"/>
    <w:tmpl w:val="9A7ADC24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7367F0D"/>
    <w:multiLevelType w:val="hybridMultilevel"/>
    <w:tmpl w:val="AD8081FC"/>
    <w:lvl w:ilvl="0" w:tplc="5560B7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542788"/>
    <w:multiLevelType w:val="hybridMultilevel"/>
    <w:tmpl w:val="9EBAC424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31582CE9"/>
    <w:multiLevelType w:val="hybridMultilevel"/>
    <w:tmpl w:val="2CC035F2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3CB64E9B"/>
    <w:multiLevelType w:val="hybridMultilevel"/>
    <w:tmpl w:val="8FC88AC0"/>
    <w:lvl w:ilvl="0" w:tplc="760068C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FE0B95"/>
    <w:multiLevelType w:val="hybridMultilevel"/>
    <w:tmpl w:val="E3B8B7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F990BA2"/>
    <w:multiLevelType w:val="hybridMultilevel"/>
    <w:tmpl w:val="5D60B3EE"/>
    <w:lvl w:ilvl="0" w:tplc="EB1881F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9087F4D"/>
    <w:multiLevelType w:val="hybridMultilevel"/>
    <w:tmpl w:val="FD58CE0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49D1205A"/>
    <w:multiLevelType w:val="hybridMultilevel"/>
    <w:tmpl w:val="CB18DD4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49E80876"/>
    <w:multiLevelType w:val="hybridMultilevel"/>
    <w:tmpl w:val="98B62C7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4E792E91"/>
    <w:multiLevelType w:val="hybridMultilevel"/>
    <w:tmpl w:val="67DE3E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936F2"/>
    <w:multiLevelType w:val="hybridMultilevel"/>
    <w:tmpl w:val="4A2E3B90"/>
    <w:lvl w:ilvl="0" w:tplc="CEFAC20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02F26FD"/>
    <w:multiLevelType w:val="hybridMultilevel"/>
    <w:tmpl w:val="D6C24710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62FC32B6"/>
    <w:multiLevelType w:val="hybridMultilevel"/>
    <w:tmpl w:val="68B08E3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6C053A30"/>
    <w:multiLevelType w:val="hybridMultilevel"/>
    <w:tmpl w:val="926485D4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C0B2BD7"/>
    <w:multiLevelType w:val="hybridMultilevel"/>
    <w:tmpl w:val="23D867D0"/>
    <w:lvl w:ilvl="0" w:tplc="0415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71D24430"/>
    <w:multiLevelType w:val="hybridMultilevel"/>
    <w:tmpl w:val="42CC090E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1"/>
  </w:num>
  <w:num w:numId="5">
    <w:abstractNumId w:val="12"/>
  </w:num>
  <w:num w:numId="6">
    <w:abstractNumId w:val="14"/>
  </w:num>
  <w:num w:numId="7">
    <w:abstractNumId w:val="2"/>
  </w:num>
  <w:num w:numId="8">
    <w:abstractNumId w:val="5"/>
  </w:num>
  <w:num w:numId="9">
    <w:abstractNumId w:val="18"/>
  </w:num>
  <w:num w:numId="10">
    <w:abstractNumId w:val="15"/>
  </w:num>
  <w:num w:numId="11">
    <w:abstractNumId w:val="10"/>
  </w:num>
  <w:num w:numId="12">
    <w:abstractNumId w:val="13"/>
  </w:num>
  <w:num w:numId="13">
    <w:abstractNumId w:val="17"/>
  </w:num>
  <w:num w:numId="14">
    <w:abstractNumId w:val="7"/>
  </w:num>
  <w:num w:numId="15">
    <w:abstractNumId w:val="19"/>
  </w:num>
  <w:num w:numId="16">
    <w:abstractNumId w:val="20"/>
  </w:num>
  <w:num w:numId="17">
    <w:abstractNumId w:val="6"/>
  </w:num>
  <w:num w:numId="18">
    <w:abstractNumId w:val="3"/>
  </w:num>
  <w:num w:numId="19">
    <w:abstractNumId w:val="0"/>
  </w:num>
  <w:num w:numId="20">
    <w:abstractNumId w:val="16"/>
  </w:num>
  <w:num w:numId="21">
    <w:abstractNumId w:val="4"/>
  </w:num>
  <w:num w:numId="2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01CDC"/>
    <w:rsid w:val="00006B75"/>
    <w:rsid w:val="00030D29"/>
    <w:rsid w:val="0004210C"/>
    <w:rsid w:val="00064023"/>
    <w:rsid w:val="00064CF4"/>
    <w:rsid w:val="00070BCD"/>
    <w:rsid w:val="00074AD5"/>
    <w:rsid w:val="00081A2D"/>
    <w:rsid w:val="00085B70"/>
    <w:rsid w:val="00097A2C"/>
    <w:rsid w:val="000A36CB"/>
    <w:rsid w:val="000B3F8B"/>
    <w:rsid w:val="000C5AAA"/>
    <w:rsid w:val="000D6AE5"/>
    <w:rsid w:val="000D778A"/>
    <w:rsid w:val="00135652"/>
    <w:rsid w:val="001512DA"/>
    <w:rsid w:val="0016622C"/>
    <w:rsid w:val="001800E2"/>
    <w:rsid w:val="001A20E7"/>
    <w:rsid w:val="001A7228"/>
    <w:rsid w:val="001D7264"/>
    <w:rsid w:val="001D7556"/>
    <w:rsid w:val="002016FB"/>
    <w:rsid w:val="00201D1D"/>
    <w:rsid w:val="002244DD"/>
    <w:rsid w:val="00244F9D"/>
    <w:rsid w:val="0024708A"/>
    <w:rsid w:val="002608FA"/>
    <w:rsid w:val="00262C30"/>
    <w:rsid w:val="00263A9A"/>
    <w:rsid w:val="0027193F"/>
    <w:rsid w:val="0028050A"/>
    <w:rsid w:val="002C4419"/>
    <w:rsid w:val="002E0D7B"/>
    <w:rsid w:val="002E4DDD"/>
    <w:rsid w:val="002F7748"/>
    <w:rsid w:val="00302D56"/>
    <w:rsid w:val="00312A66"/>
    <w:rsid w:val="00332DF8"/>
    <w:rsid w:val="003334CC"/>
    <w:rsid w:val="003360F5"/>
    <w:rsid w:val="003469A2"/>
    <w:rsid w:val="00360A90"/>
    <w:rsid w:val="00374D99"/>
    <w:rsid w:val="00384F19"/>
    <w:rsid w:val="00393C53"/>
    <w:rsid w:val="003B7005"/>
    <w:rsid w:val="003D4085"/>
    <w:rsid w:val="003E1F51"/>
    <w:rsid w:val="003E4A7C"/>
    <w:rsid w:val="003E7EDE"/>
    <w:rsid w:val="003F08CC"/>
    <w:rsid w:val="004054E5"/>
    <w:rsid w:val="00421A56"/>
    <w:rsid w:val="00435C7F"/>
    <w:rsid w:val="00441701"/>
    <w:rsid w:val="00446D83"/>
    <w:rsid w:val="0046530D"/>
    <w:rsid w:val="00472E1B"/>
    <w:rsid w:val="00472F1E"/>
    <w:rsid w:val="00485597"/>
    <w:rsid w:val="004871D1"/>
    <w:rsid w:val="004B4398"/>
    <w:rsid w:val="004D23E2"/>
    <w:rsid w:val="004F526D"/>
    <w:rsid w:val="00512FCE"/>
    <w:rsid w:val="0051560E"/>
    <w:rsid w:val="0051681B"/>
    <w:rsid w:val="00534F2D"/>
    <w:rsid w:val="00535AFC"/>
    <w:rsid w:val="0054283B"/>
    <w:rsid w:val="0059153C"/>
    <w:rsid w:val="005C4DFE"/>
    <w:rsid w:val="005D0153"/>
    <w:rsid w:val="005F6885"/>
    <w:rsid w:val="005F7200"/>
    <w:rsid w:val="0060149B"/>
    <w:rsid w:val="00611195"/>
    <w:rsid w:val="00617A69"/>
    <w:rsid w:val="00621E49"/>
    <w:rsid w:val="00630C26"/>
    <w:rsid w:val="00635A09"/>
    <w:rsid w:val="006407A2"/>
    <w:rsid w:val="00664B86"/>
    <w:rsid w:val="00691509"/>
    <w:rsid w:val="00692417"/>
    <w:rsid w:val="006D1CD4"/>
    <w:rsid w:val="006D428E"/>
    <w:rsid w:val="006D7739"/>
    <w:rsid w:val="006F18E6"/>
    <w:rsid w:val="0070124F"/>
    <w:rsid w:val="00713ED6"/>
    <w:rsid w:val="007238DC"/>
    <w:rsid w:val="00726C47"/>
    <w:rsid w:val="007403E5"/>
    <w:rsid w:val="007503E6"/>
    <w:rsid w:val="007679B6"/>
    <w:rsid w:val="00773EE2"/>
    <w:rsid w:val="007D715A"/>
    <w:rsid w:val="007F69A0"/>
    <w:rsid w:val="008026F8"/>
    <w:rsid w:val="00835164"/>
    <w:rsid w:val="00835C6E"/>
    <w:rsid w:val="00855317"/>
    <w:rsid w:val="008742CB"/>
    <w:rsid w:val="00886A26"/>
    <w:rsid w:val="00890398"/>
    <w:rsid w:val="008A31E7"/>
    <w:rsid w:val="008D1FF0"/>
    <w:rsid w:val="00920D22"/>
    <w:rsid w:val="0094330F"/>
    <w:rsid w:val="00946C27"/>
    <w:rsid w:val="00947ED1"/>
    <w:rsid w:val="00952C65"/>
    <w:rsid w:val="00956EF6"/>
    <w:rsid w:val="00972E39"/>
    <w:rsid w:val="00975C0F"/>
    <w:rsid w:val="0098277A"/>
    <w:rsid w:val="00991526"/>
    <w:rsid w:val="00995DCF"/>
    <w:rsid w:val="009A00ED"/>
    <w:rsid w:val="009C4B16"/>
    <w:rsid w:val="009D5017"/>
    <w:rsid w:val="00A22B44"/>
    <w:rsid w:val="00A274A7"/>
    <w:rsid w:val="00A411DF"/>
    <w:rsid w:val="00A53A81"/>
    <w:rsid w:val="00A953D7"/>
    <w:rsid w:val="00AA6828"/>
    <w:rsid w:val="00AC1C3F"/>
    <w:rsid w:val="00AC25DC"/>
    <w:rsid w:val="00AC487A"/>
    <w:rsid w:val="00B015A5"/>
    <w:rsid w:val="00B24997"/>
    <w:rsid w:val="00B26BB1"/>
    <w:rsid w:val="00B43F8F"/>
    <w:rsid w:val="00B463A1"/>
    <w:rsid w:val="00B802F1"/>
    <w:rsid w:val="00B9413B"/>
    <w:rsid w:val="00BC416D"/>
    <w:rsid w:val="00BD2248"/>
    <w:rsid w:val="00BE367A"/>
    <w:rsid w:val="00BF774F"/>
    <w:rsid w:val="00C00678"/>
    <w:rsid w:val="00C15058"/>
    <w:rsid w:val="00C22B5A"/>
    <w:rsid w:val="00C32043"/>
    <w:rsid w:val="00C42C0D"/>
    <w:rsid w:val="00C54300"/>
    <w:rsid w:val="00CB5AF4"/>
    <w:rsid w:val="00CE0522"/>
    <w:rsid w:val="00CE6A92"/>
    <w:rsid w:val="00D02815"/>
    <w:rsid w:val="00D0491E"/>
    <w:rsid w:val="00D12C21"/>
    <w:rsid w:val="00D231A2"/>
    <w:rsid w:val="00D30836"/>
    <w:rsid w:val="00D367C6"/>
    <w:rsid w:val="00D51F29"/>
    <w:rsid w:val="00D823A1"/>
    <w:rsid w:val="00D95CC6"/>
    <w:rsid w:val="00DA19AB"/>
    <w:rsid w:val="00DF0EDF"/>
    <w:rsid w:val="00E055FD"/>
    <w:rsid w:val="00E176C0"/>
    <w:rsid w:val="00E17FBB"/>
    <w:rsid w:val="00E3364E"/>
    <w:rsid w:val="00E51105"/>
    <w:rsid w:val="00E70645"/>
    <w:rsid w:val="00E8782E"/>
    <w:rsid w:val="00E940E9"/>
    <w:rsid w:val="00EA67E0"/>
    <w:rsid w:val="00EB344A"/>
    <w:rsid w:val="00EC41F8"/>
    <w:rsid w:val="00EC696C"/>
    <w:rsid w:val="00EE5CE7"/>
    <w:rsid w:val="00EF38B3"/>
    <w:rsid w:val="00EF7BF9"/>
    <w:rsid w:val="00F02252"/>
    <w:rsid w:val="00F0244D"/>
    <w:rsid w:val="00F2289D"/>
    <w:rsid w:val="00F2532F"/>
    <w:rsid w:val="00F30C20"/>
    <w:rsid w:val="00F33BE4"/>
    <w:rsid w:val="00F35CA3"/>
    <w:rsid w:val="00F400BF"/>
    <w:rsid w:val="00F424DE"/>
    <w:rsid w:val="00F54BD0"/>
    <w:rsid w:val="00F651CA"/>
    <w:rsid w:val="00F86A99"/>
    <w:rsid w:val="00F95B90"/>
    <w:rsid w:val="00FA0B23"/>
    <w:rsid w:val="00FA40F8"/>
    <w:rsid w:val="00FB2412"/>
    <w:rsid w:val="00FB3DEF"/>
    <w:rsid w:val="00FD1540"/>
    <w:rsid w:val="00FE163E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EBE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C724-236B-481D-98EB-C13409A8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9</cp:revision>
  <cp:lastPrinted>2022-03-29T07:45:00Z</cp:lastPrinted>
  <dcterms:created xsi:type="dcterms:W3CDTF">2022-10-10T11:50:00Z</dcterms:created>
  <dcterms:modified xsi:type="dcterms:W3CDTF">2022-10-11T09:49:00Z</dcterms:modified>
</cp:coreProperties>
</file>