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2536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14:paraId="13C13FFE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C0AFAA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1FF608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032E72B1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7F2A55A" w14:textId="77777777"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14:paraId="4797F30B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E3841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Uczestnika/czki: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5D3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14:paraId="6D8FC034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3BC59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3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3ECD7165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A83F5BF" w14:textId="77777777"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63779A38" w14:textId="77777777"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14:paraId="1517B551" w14:textId="77777777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D84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5B9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F72D99" w14:paraId="798B99DC" w14:textId="77777777" w:rsidTr="0068022E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A89C" w14:textId="3C7047EA" w:rsidR="00F72D99" w:rsidRPr="007663A5" w:rsidRDefault="0097507E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7507E">
              <w:rPr>
                <w:rFonts w:asciiTheme="minorHAnsi" w:hAnsiTheme="minorHAnsi" w:cstheme="minorHAnsi"/>
                <w:b/>
                <w:lang w:eastAsia="en-US"/>
              </w:rPr>
              <w:t xml:space="preserve">„Pisanie i redagowanie </w:t>
            </w:r>
            <w:proofErr w:type="spellStart"/>
            <w:r w:rsidRPr="0097507E">
              <w:rPr>
                <w:rFonts w:asciiTheme="minorHAnsi" w:hAnsiTheme="minorHAnsi" w:cstheme="minorHAnsi"/>
                <w:b/>
                <w:lang w:eastAsia="en-US"/>
              </w:rPr>
              <w:t>tekstów</w:t>
            </w:r>
            <w:proofErr w:type="spellEnd"/>
            <w:r w:rsidRPr="0097507E">
              <w:rPr>
                <w:rFonts w:asciiTheme="minorHAnsi" w:hAnsiTheme="minorHAnsi" w:cstheme="minorHAnsi"/>
                <w:b/>
                <w:lang w:eastAsia="en-US"/>
              </w:rPr>
              <w:t xml:space="preserve"> dla </w:t>
            </w:r>
            <w:proofErr w:type="spellStart"/>
            <w:r w:rsidRPr="0097507E">
              <w:rPr>
                <w:rFonts w:asciiTheme="minorHAnsi" w:hAnsiTheme="minorHAnsi" w:cstheme="minorHAnsi"/>
                <w:b/>
                <w:lang w:eastAsia="en-US"/>
              </w:rPr>
              <w:t>mediów</w:t>
            </w:r>
            <w:proofErr w:type="spellEnd"/>
            <w:r w:rsidRPr="0097507E">
              <w:rPr>
                <w:rFonts w:asciiTheme="minorHAnsi" w:hAnsiTheme="minorHAnsi" w:cstheme="minorHAnsi"/>
                <w:b/>
                <w:lang w:eastAsia="en-US"/>
              </w:rPr>
              <w:t>, reklamowych i na potrzeby własne uczelni”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DC0" w14:textId="0158D042" w:rsidR="00F72D99" w:rsidRDefault="00A66C70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97507E">
              <w:rPr>
                <w:rFonts w:asciiTheme="minorHAnsi" w:hAnsiTheme="minorHAnsi" w:cstheme="minorHAnsi"/>
                <w:lang w:eastAsia="en-US"/>
              </w:rPr>
              <w:t>6, 17, 18.10.</w:t>
            </w:r>
            <w:r w:rsidR="009B743B">
              <w:rPr>
                <w:rFonts w:asciiTheme="minorHAnsi" w:hAnsiTheme="minorHAnsi" w:cstheme="minorHAnsi"/>
                <w:lang w:eastAsia="en-US"/>
              </w:rPr>
              <w:t>2023</w:t>
            </w:r>
          </w:p>
        </w:tc>
      </w:tr>
    </w:tbl>
    <w:p w14:paraId="7B9A8853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26CDEA5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kandydata/tki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14:paraId="3576F33B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661F1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3A15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82C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14:paraId="2EECB021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F0B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1E8142A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2E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4990207D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1A7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0C90493E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DC15F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C1D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35EF263D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329AB5D2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3F3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15C4441D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67BA9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ED2B559" w14:textId="77777777"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E97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11FF16B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0217CF8A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F2C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75D0F2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33DDA789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14:paraId="3995678A" w14:textId="77777777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710185" w14:textId="77777777"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F54217B" w14:textId="77777777"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14:paraId="03308347" w14:textId="77777777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33B1FCA3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4E35DB72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414E8F88" w14:textId="77777777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7728EC9E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780A6195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626E5F6F" w14:textId="77777777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7DE53EBA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5EA45C1B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3A998D1E" w14:textId="77777777" w:rsidTr="003F0C53">
        <w:tc>
          <w:tcPr>
            <w:tcW w:w="4110" w:type="dxa"/>
            <w:shd w:val="clear" w:color="auto" w:fill="F2F2F2" w:themeFill="background1" w:themeFillShade="F2"/>
          </w:tcPr>
          <w:p w14:paraId="3F50072E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7C305217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A2926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47363E0" w14:textId="77777777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2FC78A79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1517FDE1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44DB530D" w14:textId="77777777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69CB589F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3913BA35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0E04B9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DD7EF5F" w14:textId="77777777"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3006D1E6" w14:textId="77777777"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14:paraId="10AF3BD9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D97BEC3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14:paraId="5744479C" w14:textId="77777777" w:rsidTr="003F0C53">
        <w:tc>
          <w:tcPr>
            <w:tcW w:w="4248" w:type="dxa"/>
            <w:shd w:val="clear" w:color="auto" w:fill="auto"/>
          </w:tcPr>
          <w:p w14:paraId="317E0AE5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B74B4AE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14:paraId="33FC7F62" w14:textId="77777777" w:rsidTr="003F0C53">
        <w:tc>
          <w:tcPr>
            <w:tcW w:w="4248" w:type="dxa"/>
            <w:shd w:val="clear" w:color="auto" w:fill="auto"/>
          </w:tcPr>
          <w:p w14:paraId="717C01B0" w14:textId="77777777"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D59AADC" w14:textId="77777777"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78AF94AF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2E805B9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A303F55" w14:textId="77777777"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47FA7167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6DDD5EDF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608D84C6" w14:textId="77777777"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302B9232" w14:textId="77777777"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14:paraId="12946215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618371E7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0AB5A68E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5C33DD2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E278FE2" w14:textId="77777777"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14:paraId="2EC7AED7" w14:textId="77777777"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D8B2A80" w14:textId="77777777"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14:paraId="18750D7B" w14:textId="77777777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36A" w14:textId="77777777"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6E6993A3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C324DB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6351C940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1EC671EC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A291F6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3E0D1F42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5D92EDBD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68B7657E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5EBD79F3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5FC3DB0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58D75DAE" w14:textId="77777777"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14:paraId="5931C6C2" w14:textId="77777777" w:rsidR="00767D65" w:rsidRPr="003066BF" w:rsidRDefault="00767D65" w:rsidP="003066BF"/>
    <w:sectPr w:rsidR="00767D65" w:rsidRPr="003066BF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5354" w14:textId="77777777" w:rsidR="00C57F37" w:rsidRDefault="00C57F37" w:rsidP="00C57F37">
      <w:r>
        <w:separator/>
      </w:r>
    </w:p>
  </w:endnote>
  <w:endnote w:type="continuationSeparator" w:id="0">
    <w:p w14:paraId="5CE6951B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5D157317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1071BB7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8BF0B0E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417EE2D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9165BD2" wp14:editId="69CD7249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519293D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14FCA6D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AED1BBD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E58E" w14:textId="77777777" w:rsidR="00C57F37" w:rsidRDefault="00C57F37" w:rsidP="00C57F37">
      <w:r>
        <w:separator/>
      </w:r>
    </w:p>
  </w:footnote>
  <w:footnote w:type="continuationSeparator" w:id="0">
    <w:p w14:paraId="7290CF11" w14:textId="77777777" w:rsidR="00C57F37" w:rsidRDefault="00C57F37" w:rsidP="00C57F37">
      <w:r>
        <w:continuationSeparator/>
      </w:r>
    </w:p>
  </w:footnote>
  <w:footnote w:id="1">
    <w:p w14:paraId="09A6430C" w14:textId="77777777"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4A66E5BF" w14:textId="77777777"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9DA6" w14:textId="77777777"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35FF62B1" wp14:editId="217A0096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B07F" w14:textId="77777777"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60753DA0" wp14:editId="0CCA19BD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8AADD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D3FB8FF" w14:textId="77777777" w:rsidR="00C57F37" w:rsidRPr="00C57F37" w:rsidRDefault="0097507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404A2FBE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7507E"/>
    <w:rsid w:val="009827B0"/>
    <w:rsid w:val="009B743B"/>
    <w:rsid w:val="00A66C70"/>
    <w:rsid w:val="00AD4FD0"/>
    <w:rsid w:val="00B62F86"/>
    <w:rsid w:val="00BC6926"/>
    <w:rsid w:val="00C57F37"/>
    <w:rsid w:val="00C641AC"/>
    <w:rsid w:val="00CE467D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CBAF621"/>
  <w15:docId w15:val="{2A8119DC-2A7D-4155-897E-17F5F8D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Agnieszka Wawoczny</cp:lastModifiedBy>
  <cp:revision>2</cp:revision>
  <cp:lastPrinted>2020-02-11T11:35:00Z</cp:lastPrinted>
  <dcterms:created xsi:type="dcterms:W3CDTF">2023-10-02T13:54:00Z</dcterms:created>
  <dcterms:modified xsi:type="dcterms:W3CDTF">2023-10-02T13:54:00Z</dcterms:modified>
</cp:coreProperties>
</file>