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Default="00B62F86" w:rsidP="00D80EBE">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D80EBE" w:rsidRPr="00D80EBE">
        <w:rPr>
          <w:rFonts w:asciiTheme="minorHAnsi" w:hAnsiTheme="minorHAnsi" w:cstheme="minorHAnsi"/>
        </w:rPr>
        <w:t>The Link Szkoła Języków Obcych i Komunikacji Międzykulturowej Sp. z o.o., ul. Żołnierska 25 40-697 Katowice</w:t>
      </w:r>
      <w:r>
        <w:rPr>
          <w:rFonts w:asciiTheme="minorHAnsi" w:hAnsiTheme="minorHAnsi" w:cstheme="minorHAns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w:t>
      </w:r>
      <w:r w:rsidR="00D80EBE">
        <w:rPr>
          <w:rFonts w:asciiTheme="minorHAnsi" w:hAnsiTheme="minorHAnsi" w:cstheme="minorHAnsi"/>
        </w:rPr>
        <w:t>i projektu – The Link Szkoła Języków Obcych i Komunikacji Międzykulturowej Sp. z o.o., ul. Żołnierska 25, 40-697 Katowice</w:t>
      </w:r>
      <w:bookmarkStart w:id="0" w:name="_GoBack"/>
      <w:bookmarkEnd w:id="0"/>
      <w:r>
        <w:rPr>
          <w:rFonts w:asciiTheme="minorHAnsi" w:hAnsiTheme="minorHAnsi" w:cstheme="minorHAns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D80EBE"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334B6D"/>
    <w:rsid w:val="00437410"/>
    <w:rsid w:val="004D2E28"/>
    <w:rsid w:val="005C3F94"/>
    <w:rsid w:val="006152E0"/>
    <w:rsid w:val="006254DF"/>
    <w:rsid w:val="006B7F53"/>
    <w:rsid w:val="00750683"/>
    <w:rsid w:val="00767D65"/>
    <w:rsid w:val="007A0B09"/>
    <w:rsid w:val="00887374"/>
    <w:rsid w:val="009827B0"/>
    <w:rsid w:val="00B62F86"/>
    <w:rsid w:val="00C57F37"/>
    <w:rsid w:val="00C641AC"/>
    <w:rsid w:val="00CE467D"/>
    <w:rsid w:val="00D80EBE"/>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7465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Agnieszka Wawoczny</cp:lastModifiedBy>
  <cp:revision>2</cp:revision>
  <cp:lastPrinted>2020-02-11T11:35:00Z</cp:lastPrinted>
  <dcterms:created xsi:type="dcterms:W3CDTF">2022-11-14T09:27:00Z</dcterms:created>
  <dcterms:modified xsi:type="dcterms:W3CDTF">2022-11-14T09:27:00Z</dcterms:modified>
</cp:coreProperties>
</file>